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17D2" w14:textId="24EC14BD" w:rsidR="00336DF7" w:rsidRPr="00291E70" w:rsidRDefault="00336DF7" w:rsidP="005B6F4A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291E70">
        <w:rPr>
          <w:rFonts w:asciiTheme="minorHAnsi" w:hAnsiTheme="minorHAnsi" w:cstheme="minorHAnsi"/>
          <w:b/>
          <w:sz w:val="28"/>
          <w:szCs w:val="28"/>
        </w:rPr>
        <w:t xml:space="preserve">Zápis ze zasedání Akademického senátu dne </w:t>
      </w:r>
      <w:r w:rsidR="00472CDF" w:rsidRPr="00291E70">
        <w:rPr>
          <w:rFonts w:asciiTheme="minorHAnsi" w:hAnsiTheme="minorHAnsi" w:cstheme="minorHAnsi"/>
          <w:b/>
          <w:sz w:val="28"/>
          <w:szCs w:val="28"/>
        </w:rPr>
        <w:t>6</w:t>
      </w:r>
      <w:r w:rsidRPr="00291E70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72CDF" w:rsidRPr="00291E70">
        <w:rPr>
          <w:rFonts w:asciiTheme="minorHAnsi" w:hAnsiTheme="minorHAnsi" w:cstheme="minorHAnsi"/>
          <w:b/>
          <w:sz w:val="28"/>
          <w:szCs w:val="28"/>
        </w:rPr>
        <w:t>1</w:t>
      </w:r>
      <w:r w:rsidRPr="00291E70">
        <w:rPr>
          <w:rFonts w:asciiTheme="minorHAnsi" w:hAnsiTheme="minorHAnsi" w:cstheme="minorHAnsi"/>
          <w:b/>
          <w:sz w:val="28"/>
          <w:szCs w:val="28"/>
        </w:rPr>
        <w:t>. 202</w:t>
      </w:r>
      <w:r w:rsidR="00472CDF" w:rsidRPr="00291E70">
        <w:rPr>
          <w:rFonts w:asciiTheme="minorHAnsi" w:hAnsiTheme="minorHAnsi" w:cstheme="minorHAnsi"/>
          <w:b/>
          <w:sz w:val="28"/>
          <w:szCs w:val="28"/>
        </w:rPr>
        <w:t>1</w:t>
      </w:r>
      <w:r w:rsidRPr="00291E70">
        <w:rPr>
          <w:rFonts w:asciiTheme="minorHAnsi" w:hAnsiTheme="minorHAnsi" w:cstheme="minorHAnsi"/>
          <w:b/>
          <w:sz w:val="28"/>
          <w:szCs w:val="28"/>
        </w:rPr>
        <w:t xml:space="preserve"> (online přes platformu MS </w:t>
      </w:r>
      <w:proofErr w:type="spellStart"/>
      <w:r w:rsidRPr="00291E70">
        <w:rPr>
          <w:rFonts w:asciiTheme="minorHAnsi" w:hAnsiTheme="minorHAnsi" w:cstheme="minorHAnsi"/>
          <w:b/>
          <w:sz w:val="28"/>
          <w:szCs w:val="28"/>
        </w:rPr>
        <w:t>teams</w:t>
      </w:r>
      <w:proofErr w:type="spellEnd"/>
      <w:r w:rsidRPr="00291E70">
        <w:rPr>
          <w:rFonts w:asciiTheme="minorHAnsi" w:hAnsiTheme="minorHAnsi" w:cstheme="minorHAnsi"/>
          <w:b/>
          <w:sz w:val="28"/>
          <w:szCs w:val="28"/>
        </w:rPr>
        <w:t>)</w:t>
      </w:r>
    </w:p>
    <w:p w14:paraId="0BD6FB19" w14:textId="77777777" w:rsidR="00336DF7" w:rsidRPr="00291E70" w:rsidRDefault="00336DF7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B4AC27" w14:textId="1E971370" w:rsidR="00336DF7" w:rsidRPr="00291E70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291E70">
        <w:rPr>
          <w:rFonts w:asciiTheme="minorHAnsi" w:hAnsiTheme="minorHAnsi" w:cstheme="minorHAnsi"/>
          <w:b/>
          <w:sz w:val="22"/>
          <w:szCs w:val="22"/>
        </w:rPr>
        <w:t>Přítomni</w:t>
      </w:r>
      <w:r w:rsidRPr="00291E70">
        <w:rPr>
          <w:rFonts w:asciiTheme="minorHAnsi" w:hAnsiTheme="minorHAnsi" w:cstheme="minorHAnsi"/>
          <w:sz w:val="22"/>
          <w:szCs w:val="22"/>
        </w:rPr>
        <w:t xml:space="preserve">: Václav </w:t>
      </w:r>
      <w:proofErr w:type="spellStart"/>
      <w:r w:rsidRPr="00291E70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Pr="00291E70">
        <w:rPr>
          <w:rFonts w:asciiTheme="minorHAnsi" w:hAnsiTheme="minorHAnsi" w:cstheme="minorHAnsi"/>
          <w:sz w:val="22"/>
          <w:szCs w:val="22"/>
        </w:rPr>
        <w:t xml:space="preserve">, Vladimír Kokolia, Jan Kracík, Vojtěch Míča, Tomáš Pospiszyl, Tomáš Svoboda, Martina </w:t>
      </w:r>
      <w:proofErr w:type="spellStart"/>
      <w:r w:rsidRPr="00291E70">
        <w:rPr>
          <w:rFonts w:asciiTheme="minorHAnsi" w:hAnsiTheme="minorHAnsi" w:cstheme="minorHAnsi"/>
          <w:sz w:val="22"/>
          <w:szCs w:val="22"/>
        </w:rPr>
        <w:t>Timková</w:t>
      </w:r>
      <w:proofErr w:type="spellEnd"/>
      <w:r w:rsidRPr="00291E70">
        <w:rPr>
          <w:rFonts w:asciiTheme="minorHAnsi" w:hAnsiTheme="minorHAnsi" w:cstheme="minorHAnsi"/>
          <w:sz w:val="22"/>
          <w:szCs w:val="22"/>
        </w:rPr>
        <w:t>, Maria Topolčanská, Magdalena Vovsová, Martin Fis</w:t>
      </w:r>
      <w:r w:rsidR="00024913" w:rsidRPr="00291E70">
        <w:rPr>
          <w:rFonts w:asciiTheme="minorHAnsi" w:hAnsiTheme="minorHAnsi" w:cstheme="minorHAnsi"/>
          <w:sz w:val="22"/>
          <w:szCs w:val="22"/>
        </w:rPr>
        <w:t>c</w:t>
      </w:r>
      <w:r w:rsidRPr="00291E70">
        <w:rPr>
          <w:rFonts w:asciiTheme="minorHAnsi" w:hAnsiTheme="minorHAnsi" w:cstheme="minorHAnsi"/>
          <w:sz w:val="22"/>
          <w:szCs w:val="22"/>
        </w:rPr>
        <w:t xml:space="preserve">her, Marie Kuklíková, </w:t>
      </w:r>
      <w:proofErr w:type="spellStart"/>
      <w:r w:rsidRPr="00291E70">
        <w:rPr>
          <w:rFonts w:asciiTheme="minorHAnsi" w:hAnsiTheme="minorHAnsi" w:cstheme="minorHAnsi"/>
          <w:sz w:val="22"/>
          <w:szCs w:val="22"/>
        </w:rPr>
        <w:t>Mia</w:t>
      </w:r>
      <w:proofErr w:type="spellEnd"/>
      <w:r w:rsidRPr="00291E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1E70">
        <w:rPr>
          <w:rFonts w:asciiTheme="minorHAnsi" w:hAnsiTheme="minorHAnsi" w:cstheme="minorHAnsi"/>
          <w:sz w:val="22"/>
          <w:szCs w:val="22"/>
        </w:rPr>
        <w:t>Milgromová</w:t>
      </w:r>
      <w:proofErr w:type="spellEnd"/>
      <w:r w:rsidRPr="00291E70">
        <w:rPr>
          <w:rFonts w:asciiTheme="minorHAnsi" w:hAnsiTheme="minorHAnsi" w:cstheme="minorHAnsi"/>
          <w:sz w:val="22"/>
          <w:szCs w:val="22"/>
        </w:rPr>
        <w:t>, Alžběta Procházková, Jana Svobodová, Matyáš Zeman</w:t>
      </w:r>
    </w:p>
    <w:p w14:paraId="5DDD7F94" w14:textId="634752C2" w:rsidR="001658AE" w:rsidRPr="00291E70" w:rsidRDefault="005F7FD4" w:rsidP="005B6F4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1E70">
        <w:rPr>
          <w:rFonts w:asciiTheme="minorHAnsi" w:hAnsiTheme="minorHAnsi" w:cstheme="minorHAnsi"/>
          <w:b/>
          <w:bCs/>
          <w:sz w:val="22"/>
          <w:szCs w:val="22"/>
        </w:rPr>
        <w:t>Omluven</w:t>
      </w:r>
      <w:r w:rsidR="001658AE" w:rsidRPr="00291E7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658AE" w:rsidRPr="00291E70">
        <w:rPr>
          <w:rFonts w:asciiTheme="minorHAnsi" w:hAnsiTheme="minorHAnsi" w:cstheme="minorHAnsi"/>
          <w:bCs/>
          <w:sz w:val="22"/>
          <w:szCs w:val="22"/>
        </w:rPr>
        <w:t>Adrian Altman</w:t>
      </w:r>
      <w:r w:rsidR="001658AE" w:rsidRPr="00291E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49529C" w14:textId="0E970725" w:rsidR="00336DF7" w:rsidRPr="00291E70" w:rsidRDefault="00336DF7" w:rsidP="005B6F4A">
      <w:pPr>
        <w:jc w:val="both"/>
        <w:rPr>
          <w:rFonts w:asciiTheme="minorHAnsi" w:hAnsiTheme="minorHAnsi" w:cstheme="minorHAnsi"/>
          <w:sz w:val="22"/>
          <w:szCs w:val="22"/>
        </w:rPr>
      </w:pPr>
      <w:r w:rsidRPr="00291E70">
        <w:rPr>
          <w:rFonts w:asciiTheme="minorHAnsi" w:hAnsiTheme="minorHAnsi" w:cstheme="minorHAnsi"/>
          <w:b/>
          <w:sz w:val="22"/>
          <w:szCs w:val="22"/>
        </w:rPr>
        <w:t>Hosté</w:t>
      </w:r>
      <w:r w:rsidRPr="00291E70">
        <w:rPr>
          <w:rFonts w:asciiTheme="minorHAnsi" w:hAnsiTheme="minorHAnsi" w:cstheme="minorHAnsi"/>
          <w:sz w:val="22"/>
          <w:szCs w:val="22"/>
        </w:rPr>
        <w:t xml:space="preserve">: Karolína </w:t>
      </w:r>
      <w:proofErr w:type="spellStart"/>
      <w:r w:rsidRPr="00D1612F">
        <w:rPr>
          <w:rFonts w:asciiTheme="minorHAnsi" w:hAnsiTheme="minorHAnsi" w:cstheme="minorHAnsi"/>
          <w:sz w:val="22"/>
          <w:szCs w:val="22"/>
        </w:rPr>
        <w:t>Chasáková</w:t>
      </w:r>
      <w:proofErr w:type="spellEnd"/>
      <w:r w:rsidR="00D1612F">
        <w:rPr>
          <w:rFonts w:asciiTheme="minorHAnsi" w:hAnsiTheme="minorHAnsi" w:cstheme="minorHAnsi"/>
          <w:sz w:val="22"/>
          <w:szCs w:val="22"/>
        </w:rPr>
        <w:t>;</w:t>
      </w:r>
      <w:r w:rsidR="00D1612F" w:rsidRPr="00D1612F">
        <w:rPr>
          <w:rFonts w:asciiTheme="minorHAnsi" w:hAnsiTheme="minorHAnsi" w:cstheme="minorHAnsi"/>
          <w:sz w:val="22"/>
          <w:szCs w:val="22"/>
        </w:rPr>
        <w:t xml:space="preserve"> </w:t>
      </w:r>
      <w:r w:rsidR="00D2097D" w:rsidRPr="00D1612F">
        <w:rPr>
          <w:rFonts w:asciiTheme="minorHAnsi" w:hAnsiTheme="minorHAnsi" w:cstheme="minorHAnsi"/>
          <w:sz w:val="22"/>
          <w:szCs w:val="22"/>
        </w:rPr>
        <w:t>Evžen</w:t>
      </w:r>
      <w:r w:rsidR="00D2097D" w:rsidRPr="00D2097D">
        <w:rPr>
          <w:rFonts w:asciiTheme="minorHAnsi" w:hAnsiTheme="minorHAnsi" w:cstheme="minorHAnsi"/>
          <w:sz w:val="22"/>
          <w:szCs w:val="22"/>
        </w:rPr>
        <w:t xml:space="preserve"> Mrázek</w:t>
      </w:r>
      <w:r w:rsidR="00D1612F">
        <w:rPr>
          <w:rFonts w:asciiTheme="minorHAnsi" w:hAnsiTheme="minorHAnsi" w:cstheme="minorHAnsi"/>
          <w:sz w:val="22"/>
          <w:szCs w:val="22"/>
        </w:rPr>
        <w:t>, kvestor</w:t>
      </w:r>
    </w:p>
    <w:p w14:paraId="043FF892" w14:textId="77777777" w:rsidR="00336DF7" w:rsidRPr="00291E70" w:rsidRDefault="00336DF7" w:rsidP="005B6F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045378" w14:textId="26ECA6AB" w:rsidR="005F7FD4" w:rsidRPr="00291E70" w:rsidRDefault="00336DF7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  <w:b/>
          <w:sz w:val="22"/>
          <w:szCs w:val="22"/>
        </w:rPr>
        <w:t>Program jednání:</w:t>
      </w:r>
      <w:r w:rsidR="005F7FD4" w:rsidRPr="00291E70">
        <w:rPr>
          <w:rFonts w:asciiTheme="minorHAnsi" w:hAnsiTheme="minorHAnsi" w:cstheme="minorHAnsi"/>
        </w:rPr>
        <w:t xml:space="preserve"> </w:t>
      </w:r>
    </w:p>
    <w:p w14:paraId="5FC2BFCB" w14:textId="77777777" w:rsidR="005F7FD4" w:rsidRPr="00291E70" w:rsidRDefault="005F7FD4" w:rsidP="005F7FD4">
      <w:pPr>
        <w:rPr>
          <w:rFonts w:asciiTheme="minorHAnsi" w:hAnsiTheme="minorHAnsi" w:cstheme="minorHAnsi"/>
          <w:sz w:val="22"/>
          <w:szCs w:val="22"/>
        </w:rPr>
      </w:pPr>
    </w:p>
    <w:p w14:paraId="2702ED73" w14:textId="5F84A9F4" w:rsidR="005F7FD4" w:rsidRPr="00291E70" w:rsidRDefault="005F7FD4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>1.</w:t>
      </w:r>
      <w:r w:rsidR="00291E70" w:rsidRPr="00291E70">
        <w:rPr>
          <w:rFonts w:asciiTheme="minorHAnsi" w:hAnsiTheme="minorHAnsi" w:cstheme="minorHAnsi"/>
        </w:rPr>
        <w:tab/>
      </w:r>
      <w:r w:rsidRPr="00291E70">
        <w:rPr>
          <w:rFonts w:asciiTheme="minorHAnsi" w:hAnsiTheme="minorHAnsi" w:cstheme="minorHAnsi"/>
        </w:rPr>
        <w:t>Schválení zápisu minulého jednání</w:t>
      </w:r>
    </w:p>
    <w:p w14:paraId="365C19DD" w14:textId="7F78D9D1" w:rsidR="005F7FD4" w:rsidRPr="00291E70" w:rsidRDefault="005F7FD4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>2.     </w:t>
      </w:r>
      <w:r w:rsidR="00291E70" w:rsidRPr="00291E70">
        <w:rPr>
          <w:rFonts w:asciiTheme="minorHAnsi" w:hAnsiTheme="minorHAnsi" w:cstheme="minorHAnsi"/>
        </w:rPr>
        <w:tab/>
      </w:r>
      <w:r w:rsidRPr="00291E70">
        <w:rPr>
          <w:rFonts w:asciiTheme="minorHAnsi" w:hAnsiTheme="minorHAnsi" w:cstheme="minorHAnsi"/>
        </w:rPr>
        <w:t>Schválení programu zasedání</w:t>
      </w:r>
    </w:p>
    <w:p w14:paraId="26316B8D" w14:textId="5A492182" w:rsidR="00291E70" w:rsidRPr="00291E70" w:rsidRDefault="00291E70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 xml:space="preserve">3.     </w:t>
      </w:r>
      <w:r w:rsidRPr="00291E70">
        <w:rPr>
          <w:rFonts w:asciiTheme="minorHAnsi" w:hAnsiTheme="minorHAnsi" w:cstheme="minorHAnsi"/>
        </w:rPr>
        <w:tab/>
        <w:t>Antidiskriminační platforma</w:t>
      </w:r>
    </w:p>
    <w:p w14:paraId="0658F8E6" w14:textId="4297585C" w:rsidR="005F7FD4" w:rsidRPr="00291E70" w:rsidRDefault="00291E70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>4</w:t>
      </w:r>
      <w:r w:rsidR="005F7FD4" w:rsidRPr="00291E70">
        <w:rPr>
          <w:rFonts w:asciiTheme="minorHAnsi" w:hAnsiTheme="minorHAnsi" w:cstheme="minorHAnsi"/>
        </w:rPr>
        <w:t>.     </w:t>
      </w:r>
      <w:r w:rsidRPr="00291E70">
        <w:rPr>
          <w:rFonts w:asciiTheme="minorHAnsi" w:hAnsiTheme="minorHAnsi" w:cstheme="minorHAnsi"/>
        </w:rPr>
        <w:tab/>
      </w:r>
      <w:r w:rsidR="005F7FD4" w:rsidRPr="00291E70">
        <w:rPr>
          <w:rFonts w:asciiTheme="minorHAnsi" w:hAnsiTheme="minorHAnsi" w:cstheme="minorHAnsi"/>
        </w:rPr>
        <w:t>Finanční ohodnocení senátorek a senátorů</w:t>
      </w:r>
    </w:p>
    <w:p w14:paraId="12296ECC" w14:textId="43259CFC" w:rsidR="00291E70" w:rsidRPr="00291E70" w:rsidRDefault="00291E70" w:rsidP="00291E70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 xml:space="preserve">5 </w:t>
      </w:r>
      <w:r w:rsidRPr="00291E70">
        <w:rPr>
          <w:rFonts w:asciiTheme="minorHAnsi" w:hAnsiTheme="minorHAnsi" w:cstheme="minorHAnsi"/>
        </w:rPr>
        <w:tab/>
        <w:t>Informovanost a role AS AVU</w:t>
      </w:r>
    </w:p>
    <w:p w14:paraId="6DD00E95" w14:textId="5098024F" w:rsidR="00291E70" w:rsidRPr="00291E70" w:rsidRDefault="00291E70" w:rsidP="005F7FD4">
      <w:pPr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>6</w:t>
      </w:r>
      <w:r w:rsidR="005F7FD4" w:rsidRPr="00291E70">
        <w:rPr>
          <w:rFonts w:asciiTheme="minorHAnsi" w:hAnsiTheme="minorHAnsi" w:cstheme="minorHAnsi"/>
        </w:rPr>
        <w:t>.     </w:t>
      </w:r>
      <w:r w:rsidRPr="00291E70">
        <w:rPr>
          <w:rFonts w:asciiTheme="minorHAnsi" w:hAnsiTheme="minorHAnsi" w:cstheme="minorHAnsi"/>
        </w:rPr>
        <w:t xml:space="preserve"> </w:t>
      </w:r>
      <w:r w:rsidRPr="00291E70">
        <w:rPr>
          <w:rFonts w:asciiTheme="minorHAnsi" w:hAnsiTheme="minorHAnsi" w:cstheme="minorHAnsi"/>
        </w:rPr>
        <w:tab/>
        <w:t>Informace z vedení AVU a o grantových projektech (</w:t>
      </w:r>
      <w:r w:rsidR="00CA7B70">
        <w:rPr>
          <w:rFonts w:asciiTheme="minorHAnsi" w:hAnsiTheme="minorHAnsi" w:cstheme="minorHAnsi"/>
        </w:rPr>
        <w:t xml:space="preserve">V. </w:t>
      </w:r>
      <w:proofErr w:type="spellStart"/>
      <w:r w:rsidRPr="00291E70">
        <w:rPr>
          <w:rFonts w:asciiTheme="minorHAnsi" w:hAnsiTheme="minorHAnsi" w:cstheme="minorHAnsi"/>
        </w:rPr>
        <w:t>Janoščík</w:t>
      </w:r>
      <w:proofErr w:type="spellEnd"/>
      <w:r w:rsidRPr="00291E70">
        <w:rPr>
          <w:rFonts w:asciiTheme="minorHAnsi" w:hAnsiTheme="minorHAnsi" w:cstheme="minorHAnsi"/>
        </w:rPr>
        <w:t>)</w:t>
      </w:r>
    </w:p>
    <w:p w14:paraId="65F2FDD7" w14:textId="604C6EF7" w:rsidR="00336DF7" w:rsidRPr="00291E70" w:rsidRDefault="00291E70" w:rsidP="005F7FD4">
      <w:pPr>
        <w:jc w:val="both"/>
        <w:rPr>
          <w:rFonts w:asciiTheme="minorHAnsi" w:hAnsiTheme="minorHAnsi" w:cstheme="minorHAnsi"/>
        </w:rPr>
      </w:pPr>
      <w:r w:rsidRPr="00291E70">
        <w:rPr>
          <w:rFonts w:asciiTheme="minorHAnsi" w:hAnsiTheme="minorHAnsi" w:cstheme="minorHAnsi"/>
        </w:rPr>
        <w:t>7</w:t>
      </w:r>
      <w:r w:rsidR="005F7FD4" w:rsidRPr="00291E70">
        <w:rPr>
          <w:rFonts w:asciiTheme="minorHAnsi" w:hAnsiTheme="minorHAnsi" w:cstheme="minorHAnsi"/>
        </w:rPr>
        <w:t>.     </w:t>
      </w:r>
      <w:r w:rsidRPr="00291E70">
        <w:rPr>
          <w:rFonts w:asciiTheme="minorHAnsi" w:hAnsiTheme="minorHAnsi" w:cstheme="minorHAnsi"/>
        </w:rPr>
        <w:tab/>
      </w:r>
      <w:r w:rsidR="005F7FD4" w:rsidRPr="00291E70">
        <w:rPr>
          <w:rFonts w:asciiTheme="minorHAnsi" w:hAnsiTheme="minorHAnsi" w:cstheme="minorHAnsi"/>
        </w:rPr>
        <w:t>Prostor pro podněty senátorů a senátorek</w:t>
      </w:r>
    </w:p>
    <w:p w14:paraId="2B3952F3" w14:textId="512FF324" w:rsidR="00291E70" w:rsidRPr="00291E70" w:rsidRDefault="00291E70" w:rsidP="005F7F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F9521" w14:textId="0ECF0A5B" w:rsidR="00291E70" w:rsidRPr="00291E70" w:rsidRDefault="00291E70" w:rsidP="005F7F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E70">
        <w:rPr>
          <w:rFonts w:asciiTheme="minorHAnsi" w:hAnsiTheme="minorHAnsi" w:cstheme="minorHAnsi"/>
          <w:b/>
          <w:sz w:val="22"/>
          <w:szCs w:val="22"/>
        </w:rPr>
        <w:t>--</w:t>
      </w:r>
    </w:p>
    <w:p w14:paraId="6ED2BE87" w14:textId="77777777" w:rsidR="00291E70" w:rsidRDefault="00291E70" w:rsidP="005F7F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FA848" w14:textId="77777777" w:rsidR="00291E70" w:rsidRPr="00567C87" w:rsidRDefault="00291E70" w:rsidP="00291E70">
      <w:pPr>
        <w:rPr>
          <w:rFonts w:asciiTheme="minorHAnsi" w:hAnsiTheme="minorHAnsi" w:cstheme="minorHAnsi"/>
          <w:b/>
        </w:rPr>
      </w:pPr>
      <w:r w:rsidRPr="00567C87">
        <w:rPr>
          <w:rFonts w:asciiTheme="minorHAnsi" w:hAnsiTheme="minorHAnsi" w:cstheme="minorHAnsi"/>
          <w:b/>
        </w:rPr>
        <w:t>1.</w:t>
      </w:r>
      <w:r w:rsidRPr="00567C87">
        <w:rPr>
          <w:rFonts w:asciiTheme="minorHAnsi" w:hAnsiTheme="minorHAnsi" w:cstheme="minorHAnsi"/>
          <w:b/>
        </w:rPr>
        <w:tab/>
      </w:r>
      <w:r w:rsidRPr="00567C87">
        <w:rPr>
          <w:rFonts w:asciiTheme="minorHAnsi" w:hAnsiTheme="minorHAnsi" w:cstheme="minorHAnsi"/>
          <w:b/>
          <w:sz w:val="22"/>
          <w:szCs w:val="22"/>
        </w:rPr>
        <w:t>Schválení zápisu minulého jednání</w:t>
      </w:r>
    </w:p>
    <w:p w14:paraId="0D6F55C8" w14:textId="08292061" w:rsidR="008E3BD3" w:rsidRDefault="008E3BD3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 hlasováním o schválení zápisu zazněly výtky k obsahu (bod 4</w:t>
      </w:r>
      <w:r w:rsidR="00025CEB">
        <w:rPr>
          <w:rFonts w:asciiTheme="minorHAnsi" w:hAnsiTheme="minorHAnsi" w:cstheme="minorHAnsi"/>
          <w:sz w:val="22"/>
          <w:szCs w:val="22"/>
        </w:rPr>
        <w:t xml:space="preserve"> – nominace do antidiskriminační platformy a bod 7</w:t>
      </w:r>
      <w:r>
        <w:rPr>
          <w:rFonts w:asciiTheme="minorHAnsi" w:hAnsiTheme="minorHAnsi" w:cstheme="minorHAnsi"/>
          <w:sz w:val="22"/>
          <w:szCs w:val="22"/>
        </w:rPr>
        <w:t>, odměňování členů senátu</w:t>
      </w:r>
      <w:r w:rsidR="00A32DEF">
        <w:rPr>
          <w:rFonts w:asciiTheme="minorHAnsi" w:hAnsiTheme="minorHAnsi" w:cstheme="minorHAnsi"/>
          <w:sz w:val="22"/>
          <w:szCs w:val="22"/>
        </w:rPr>
        <w:t>, nejasná formulace postojů členů</w:t>
      </w:r>
      <w:r>
        <w:rPr>
          <w:rFonts w:asciiTheme="minorHAnsi" w:hAnsiTheme="minorHAnsi" w:cstheme="minorHAnsi"/>
          <w:sz w:val="22"/>
          <w:szCs w:val="22"/>
        </w:rPr>
        <w:t xml:space="preserve">) a formě (zápis je materiál určen pro zveřejnění, tomu má odpovídat jeho styl). </w:t>
      </w:r>
      <w:r w:rsidR="00A32DEF">
        <w:rPr>
          <w:rFonts w:asciiTheme="minorHAnsi" w:hAnsiTheme="minorHAnsi" w:cstheme="minorHAnsi"/>
          <w:sz w:val="22"/>
          <w:szCs w:val="22"/>
        </w:rPr>
        <w:t>Obojí bylo vyjasněno</w:t>
      </w:r>
      <w:r w:rsidR="00450B42">
        <w:rPr>
          <w:rFonts w:asciiTheme="minorHAnsi" w:hAnsiTheme="minorHAnsi" w:cstheme="minorHAnsi"/>
          <w:sz w:val="22"/>
          <w:szCs w:val="22"/>
        </w:rPr>
        <w:t xml:space="preserve"> a </w:t>
      </w:r>
      <w:r w:rsidR="00CA7B70">
        <w:rPr>
          <w:rFonts w:asciiTheme="minorHAnsi" w:hAnsiTheme="minorHAnsi" w:cstheme="minorHAnsi"/>
          <w:sz w:val="22"/>
          <w:szCs w:val="22"/>
        </w:rPr>
        <w:t>do budoucna bude upraveno</w:t>
      </w:r>
      <w:r w:rsidR="00450B42">
        <w:rPr>
          <w:rFonts w:asciiTheme="minorHAnsi" w:hAnsiTheme="minorHAnsi" w:cstheme="minorHAnsi"/>
          <w:sz w:val="22"/>
          <w:szCs w:val="22"/>
        </w:rPr>
        <w:t>.</w:t>
      </w:r>
    </w:p>
    <w:p w14:paraId="738213BB" w14:textId="34C3BB67" w:rsidR="00450B42" w:rsidRDefault="00450B42" w:rsidP="00450B42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>Zápis z jednání AS AVU dne 2. 12. 2020 byl schválen.</w:t>
      </w:r>
    </w:p>
    <w:p w14:paraId="603BF12E" w14:textId="3D2EEF8C" w:rsidR="00450B42" w:rsidRDefault="00450B42" w:rsidP="00450B42">
      <w:pPr>
        <w:pStyle w:val="Bezmezer"/>
        <w:rPr>
          <w:rFonts w:cstheme="minorHAnsi"/>
        </w:rPr>
      </w:pPr>
      <w:r>
        <w:rPr>
          <w:rFonts w:cstheme="minorHAnsi"/>
        </w:rPr>
        <w:t xml:space="preserve">(12x pro, 0 proti, </w:t>
      </w:r>
      <w:r w:rsidR="00025CEB">
        <w:rPr>
          <w:rFonts w:cstheme="minorHAnsi"/>
        </w:rPr>
        <w:t>1x</w:t>
      </w:r>
      <w:r>
        <w:rPr>
          <w:rFonts w:cstheme="minorHAnsi"/>
        </w:rPr>
        <w:t xml:space="preserve"> se zdržel hlasování)</w:t>
      </w:r>
    </w:p>
    <w:p w14:paraId="1161DE8D" w14:textId="77777777" w:rsidR="00450B42" w:rsidRDefault="00450B42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9F812" w14:textId="4735AAB8" w:rsidR="008E3BD3" w:rsidRPr="00567C87" w:rsidRDefault="00025CEB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7C87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567C87">
        <w:rPr>
          <w:rFonts w:asciiTheme="minorHAnsi" w:hAnsiTheme="minorHAnsi" w:cstheme="minorHAnsi"/>
          <w:b/>
          <w:sz w:val="22"/>
          <w:szCs w:val="22"/>
        </w:rPr>
        <w:tab/>
        <w:t>Schválení programu zasedání</w:t>
      </w:r>
    </w:p>
    <w:p w14:paraId="08F414E6" w14:textId="4D401A24" w:rsidR="00546729" w:rsidRPr="00292155" w:rsidRDefault="00025CEB" w:rsidP="00291E7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155">
        <w:rPr>
          <w:rFonts w:asciiTheme="minorHAnsi" w:hAnsiTheme="minorHAnsi" w:cstheme="minorHAnsi"/>
          <w:i/>
          <w:sz w:val="22"/>
          <w:szCs w:val="22"/>
        </w:rPr>
        <w:t xml:space="preserve">Program zasedání AS AVU </w:t>
      </w:r>
      <w:r w:rsidR="00292155" w:rsidRPr="00292155">
        <w:rPr>
          <w:rFonts w:asciiTheme="minorHAnsi" w:hAnsiTheme="minorHAnsi" w:cstheme="minorHAnsi"/>
          <w:i/>
          <w:sz w:val="22"/>
          <w:szCs w:val="22"/>
        </w:rPr>
        <w:t xml:space="preserve">byl schválen. </w:t>
      </w:r>
    </w:p>
    <w:p w14:paraId="35A0C26E" w14:textId="026D0A8B" w:rsidR="00546729" w:rsidRDefault="00567C87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546729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>x pro, 0 proti, 0 se zdržel)</w:t>
      </w:r>
    </w:p>
    <w:p w14:paraId="7F19A944" w14:textId="167F9BAE" w:rsidR="00546729" w:rsidRDefault="00546729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40CFF" w14:textId="7DB9EF71" w:rsidR="00546729" w:rsidRDefault="00546729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7C8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67C87" w:rsidRPr="00567C87">
        <w:rPr>
          <w:rFonts w:asciiTheme="minorHAnsi" w:hAnsiTheme="minorHAnsi" w:cstheme="minorHAnsi"/>
          <w:b/>
          <w:sz w:val="22"/>
          <w:szCs w:val="22"/>
        </w:rPr>
        <w:tab/>
      </w:r>
      <w:r w:rsidRPr="00567C87">
        <w:rPr>
          <w:rFonts w:asciiTheme="minorHAnsi" w:hAnsiTheme="minorHAnsi" w:cstheme="minorHAnsi"/>
          <w:b/>
          <w:sz w:val="22"/>
          <w:szCs w:val="22"/>
        </w:rPr>
        <w:t>Antidiskriminační platforma</w:t>
      </w:r>
    </w:p>
    <w:p w14:paraId="6123AAE0" w14:textId="4AD738FC" w:rsidR="00567C87" w:rsidRDefault="00567C87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 w:rsidRPr="00567C87">
        <w:rPr>
          <w:rFonts w:asciiTheme="minorHAnsi" w:hAnsiTheme="minorHAnsi" w:cstheme="minorHAnsi"/>
          <w:sz w:val="22"/>
          <w:szCs w:val="22"/>
        </w:rPr>
        <w:t xml:space="preserve">Zástupci </w:t>
      </w:r>
      <w:r>
        <w:rPr>
          <w:rFonts w:asciiTheme="minorHAnsi" w:hAnsiTheme="minorHAnsi" w:cstheme="minorHAnsi"/>
          <w:sz w:val="22"/>
          <w:szCs w:val="22"/>
        </w:rPr>
        <w:t>studentské komory namítli, že neznají</w:t>
      </w:r>
      <w:r w:rsidR="00171306">
        <w:rPr>
          <w:rFonts w:asciiTheme="minorHAnsi" w:hAnsiTheme="minorHAnsi" w:cstheme="minorHAnsi"/>
          <w:sz w:val="22"/>
          <w:szCs w:val="22"/>
        </w:rPr>
        <w:t xml:space="preserve"> nominované</w:t>
      </w:r>
      <w:r>
        <w:rPr>
          <w:rFonts w:asciiTheme="minorHAnsi" w:hAnsiTheme="minorHAnsi" w:cstheme="minorHAnsi"/>
          <w:sz w:val="22"/>
          <w:szCs w:val="22"/>
        </w:rPr>
        <w:t xml:space="preserve"> neakademické pracovníky, 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71306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tedy krátce představil. M. Topolčanská navrhla, aby v budoucnu, až bude Antidiskriminační platforma mít definovaný okruh své činnosti, si neakademičtí zástupci volili své členy do platformy, podle vzoru studenti volí studenty, akademici volí akademiky, neakademičtí nemají v AS své zástupce. Členství v Antidiskriminační platformě je dobrovolné, P</w:t>
      </w:r>
      <w:r w:rsidR="0076784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Morganová, prorektorka pro </w:t>
      </w:r>
      <w:r w:rsidR="00FF2A3C">
        <w:rPr>
          <w:rFonts w:asciiTheme="minorHAnsi" w:hAnsiTheme="minorHAnsi" w:cstheme="minorHAnsi"/>
          <w:sz w:val="22"/>
          <w:szCs w:val="22"/>
        </w:rPr>
        <w:t xml:space="preserve">umění, </w:t>
      </w:r>
      <w:r>
        <w:rPr>
          <w:rFonts w:asciiTheme="minorHAnsi" w:hAnsiTheme="minorHAnsi" w:cstheme="minorHAnsi"/>
          <w:sz w:val="22"/>
          <w:szCs w:val="22"/>
        </w:rPr>
        <w:t>vědu</w:t>
      </w:r>
      <w:r w:rsidR="00FF2A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F2A3C">
        <w:rPr>
          <w:rFonts w:asciiTheme="minorHAnsi" w:hAnsiTheme="minorHAnsi" w:cstheme="minorHAnsi"/>
          <w:sz w:val="22"/>
          <w:szCs w:val="22"/>
        </w:rPr>
        <w:t xml:space="preserve">rozvoj </w:t>
      </w:r>
      <w:r w:rsidR="00171306">
        <w:rPr>
          <w:rFonts w:asciiTheme="minorHAnsi" w:hAnsiTheme="minorHAnsi" w:cstheme="minorHAnsi"/>
          <w:sz w:val="22"/>
          <w:szCs w:val="22"/>
        </w:rPr>
        <w:t xml:space="preserve">a iniciátorka vzniku platformy </w:t>
      </w:r>
      <w:r w:rsidR="00FF2A3C">
        <w:rPr>
          <w:rFonts w:asciiTheme="minorHAnsi" w:hAnsiTheme="minorHAnsi" w:cstheme="minorHAnsi"/>
          <w:sz w:val="22"/>
          <w:szCs w:val="22"/>
        </w:rPr>
        <w:t xml:space="preserve">bude s jednotlivými kandidáty hovořit a z dialogu vzejde jejich souhlas (nesouhlas) se členstvím. </w:t>
      </w:r>
    </w:p>
    <w:p w14:paraId="6AFB9BFE" w14:textId="77777777" w:rsidR="00544FAC" w:rsidRDefault="00544FAC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06BDE" w14:textId="00AF9534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Výsledky online hlasování:</w:t>
      </w:r>
    </w:p>
    <w:p w14:paraId="2A570219" w14:textId="77777777" w:rsidR="00BD1692" w:rsidRDefault="00BD1692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BAE1F" w14:textId="0994BE59" w:rsidR="00FF2A3C" w:rsidRPr="001224F8" w:rsidRDefault="00FF2A3C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4F8">
        <w:rPr>
          <w:rFonts w:asciiTheme="minorHAnsi" w:hAnsiTheme="minorHAnsi" w:cstheme="minorHAnsi"/>
          <w:b/>
          <w:sz w:val="22"/>
          <w:szCs w:val="22"/>
        </w:rPr>
        <w:t xml:space="preserve">Akademičtí pracovníci (3 zástupci): </w:t>
      </w:r>
    </w:p>
    <w:p w14:paraId="6C1708AA" w14:textId="79C4EB49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Vjera Borozan (10)</w:t>
      </w:r>
    </w:p>
    <w:p w14:paraId="128348E8" w14:textId="53C6ED23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Pavlína Morganová (8)</w:t>
      </w:r>
    </w:p>
    <w:p w14:paraId="118437B3" w14:textId="6DEB4E31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Tomáš Svoboda (8)</w:t>
      </w:r>
    </w:p>
    <w:p w14:paraId="7723A3A9" w14:textId="565D5F0B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Darina Alster (7)</w:t>
      </w:r>
    </w:p>
    <w:p w14:paraId="5714030F" w14:textId="25CA39E3" w:rsidR="00E5181A" w:rsidRDefault="00E5181A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Milena Dopitová (3)</w:t>
      </w:r>
    </w:p>
    <w:p w14:paraId="5A1B6F56" w14:textId="4AB15ED5" w:rsidR="00E5181A" w:rsidRDefault="00E5181A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Kateřina Olivová (3)</w:t>
      </w:r>
    </w:p>
    <w:p w14:paraId="5DEF248B" w14:textId="3A59D944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0C758" w14:textId="5AA0E924" w:rsidR="00FF2A3C" w:rsidRPr="001224F8" w:rsidRDefault="00FF2A3C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4F8">
        <w:rPr>
          <w:rFonts w:asciiTheme="minorHAnsi" w:hAnsiTheme="minorHAnsi" w:cstheme="minorHAnsi"/>
          <w:b/>
          <w:sz w:val="22"/>
          <w:szCs w:val="22"/>
        </w:rPr>
        <w:t>Studenti (3 zástupci):</w:t>
      </w:r>
    </w:p>
    <w:p w14:paraId="1F58ED2D" w14:textId="4DB9B94E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Anežka Bartlová (5)</w:t>
      </w:r>
    </w:p>
    <w:p w14:paraId="6906D2BB" w14:textId="4E874558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Matyáš </w:t>
      </w:r>
      <w:proofErr w:type="spellStart"/>
      <w:r>
        <w:rPr>
          <w:rFonts w:asciiTheme="minorHAnsi" w:hAnsiTheme="minorHAnsi" w:cstheme="minorHAnsi"/>
          <w:sz w:val="22"/>
          <w:szCs w:val="22"/>
        </w:rPr>
        <w:t>Grimmich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(5)</w:t>
      </w:r>
    </w:p>
    <w:p w14:paraId="367C1E55" w14:textId="54D1EB17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Karolína </w:t>
      </w:r>
      <w:proofErr w:type="spellStart"/>
      <w:r>
        <w:rPr>
          <w:rFonts w:asciiTheme="minorHAnsi" w:hAnsiTheme="minorHAnsi" w:cstheme="minorHAnsi"/>
          <w:sz w:val="22"/>
          <w:szCs w:val="22"/>
        </w:rPr>
        <w:t>Chasáková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(4)</w:t>
      </w:r>
    </w:p>
    <w:p w14:paraId="0A1ACC57" w14:textId="01B2F907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Monika Kučerová (4)</w:t>
      </w:r>
    </w:p>
    <w:p w14:paraId="4A084068" w14:textId="0DD583C8" w:rsidR="001224F8" w:rsidRDefault="001224F8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Matyáš Zeman (4)</w:t>
      </w:r>
    </w:p>
    <w:p w14:paraId="0D665F25" w14:textId="2C273622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Jana Svobodová (3)</w:t>
      </w:r>
    </w:p>
    <w:p w14:paraId="77548CF7" w14:textId="64BB6DD1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Lynda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Zein (3)</w:t>
      </w:r>
    </w:p>
    <w:p w14:paraId="0570CAEA" w14:textId="7934537D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Martina Smutná (2)</w:t>
      </w:r>
    </w:p>
    <w:p w14:paraId="6773DDBD" w14:textId="1355F0ED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Sára Syslová (2)</w:t>
      </w:r>
    </w:p>
    <w:p w14:paraId="63087343" w14:textId="2CF06E5E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Ladislava </w:t>
      </w:r>
      <w:proofErr w:type="spellStart"/>
      <w:r>
        <w:rPr>
          <w:rFonts w:asciiTheme="minorHAnsi" w:hAnsiTheme="minorHAnsi" w:cstheme="minorHAnsi"/>
          <w:sz w:val="22"/>
          <w:szCs w:val="22"/>
        </w:rPr>
        <w:t>Gažiová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(2)</w:t>
      </w:r>
    </w:p>
    <w:p w14:paraId="1EC6DEA6" w14:textId="4ED8C158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Barbora Šimková (1)</w:t>
      </w:r>
    </w:p>
    <w:p w14:paraId="532D56C3" w14:textId="77777777" w:rsidR="001224F8" w:rsidRDefault="001224F8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A2686" w14:textId="1E44D7DF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A3CC9" w14:textId="3C091C3C" w:rsidR="00FF2A3C" w:rsidRPr="001224F8" w:rsidRDefault="00FF2A3C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4F8">
        <w:rPr>
          <w:rFonts w:asciiTheme="minorHAnsi" w:hAnsiTheme="minorHAnsi" w:cstheme="minorHAnsi"/>
          <w:b/>
          <w:sz w:val="22"/>
          <w:szCs w:val="22"/>
        </w:rPr>
        <w:t>Neakademičtí pracovníci</w:t>
      </w:r>
      <w:r w:rsidR="00D4096C" w:rsidRPr="001224F8">
        <w:rPr>
          <w:rFonts w:asciiTheme="minorHAnsi" w:hAnsiTheme="minorHAnsi" w:cstheme="minorHAnsi"/>
          <w:b/>
          <w:sz w:val="22"/>
          <w:szCs w:val="22"/>
        </w:rPr>
        <w:t xml:space="preserve"> (2</w:t>
      </w:r>
      <w:r w:rsidR="00544FAC">
        <w:rPr>
          <w:rFonts w:asciiTheme="minorHAnsi" w:hAnsiTheme="minorHAnsi" w:cstheme="minorHAnsi"/>
          <w:b/>
          <w:sz w:val="22"/>
          <w:szCs w:val="22"/>
        </w:rPr>
        <w:t xml:space="preserve"> zástupci</w:t>
      </w:r>
      <w:r w:rsidR="00D4096C" w:rsidRPr="001224F8">
        <w:rPr>
          <w:rFonts w:asciiTheme="minorHAnsi" w:hAnsiTheme="minorHAnsi" w:cstheme="minorHAnsi"/>
          <w:b/>
          <w:sz w:val="22"/>
          <w:szCs w:val="22"/>
        </w:rPr>
        <w:t>)</w:t>
      </w:r>
      <w:r w:rsidRPr="001224F8">
        <w:rPr>
          <w:rFonts w:asciiTheme="minorHAnsi" w:hAnsiTheme="minorHAnsi" w:cstheme="minorHAnsi"/>
          <w:b/>
          <w:sz w:val="22"/>
          <w:szCs w:val="22"/>
        </w:rPr>
        <w:t>:</w:t>
      </w:r>
    </w:p>
    <w:p w14:paraId="037F709D" w14:textId="12602CE2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Danica </w:t>
      </w:r>
      <w:proofErr w:type="spellStart"/>
      <w:r>
        <w:rPr>
          <w:rFonts w:asciiTheme="minorHAnsi" w:hAnsiTheme="minorHAnsi" w:cstheme="minorHAnsi"/>
          <w:sz w:val="22"/>
          <w:szCs w:val="22"/>
        </w:rPr>
        <w:t>Dmitrijevič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(9)</w:t>
      </w:r>
    </w:p>
    <w:p w14:paraId="0EA68809" w14:textId="375308A5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Eva </w:t>
      </w:r>
      <w:proofErr w:type="spellStart"/>
      <w:r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(5)</w:t>
      </w:r>
    </w:p>
    <w:p w14:paraId="077F7172" w14:textId="6C7E19FE" w:rsidR="00FF2A3C" w:rsidRDefault="00FF2A3C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Dagmar Svatošová (4)</w:t>
      </w:r>
    </w:p>
    <w:p w14:paraId="128C5BD7" w14:textId="54A09F50" w:rsidR="001224F8" w:rsidRDefault="001224F8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Markéta Strnadová (3)</w:t>
      </w:r>
    </w:p>
    <w:p w14:paraId="310CB21B" w14:textId="1F2E35A6" w:rsidR="001224F8" w:rsidRDefault="001224F8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Tomáš Pergler (3)</w:t>
      </w:r>
    </w:p>
    <w:p w14:paraId="2EFD85FB" w14:textId="77777777" w:rsidR="001224F8" w:rsidRDefault="001224F8" w:rsidP="001224F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Šárka Krtková (3)</w:t>
      </w:r>
    </w:p>
    <w:p w14:paraId="37CC09BB" w14:textId="644D4464" w:rsidR="001224F8" w:rsidRPr="00567C87" w:rsidRDefault="001224F8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Lenka Sejkorová (2)</w:t>
      </w:r>
    </w:p>
    <w:p w14:paraId="5C6D627F" w14:textId="165B45BE" w:rsidR="00406EE2" w:rsidRDefault="00406EE2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4C208" w14:textId="519C50A4" w:rsidR="00406EE2" w:rsidRDefault="00A95B9D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 w:rsidRPr="00A95B9D">
        <w:rPr>
          <w:rFonts w:asciiTheme="minorHAnsi" w:hAnsiTheme="minorHAnsi" w:cstheme="minorHAnsi"/>
          <w:b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 xml:space="preserve">: 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poskytne prorektorce pro umění, vědu a výzkum P. Morganové výsledky hlasování, ta naváže s jednotlivými kandidáty dialog o jejich členství v antidiskriminační platformě a o výsledcích bude AS informovat na příštím či přespříštím zasedání.</w:t>
      </w:r>
      <w:r w:rsidR="00544F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2317A1" w14:textId="624E4A50" w:rsidR="00D4096C" w:rsidRDefault="00D4096C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9D8799" w14:textId="59B368BA" w:rsidR="006E1204" w:rsidRPr="00A95B9D" w:rsidRDefault="006E1204" w:rsidP="00291E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5B9D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A95B9D" w:rsidRPr="00A95B9D">
        <w:rPr>
          <w:rFonts w:asciiTheme="minorHAnsi" w:hAnsiTheme="minorHAnsi" w:cstheme="minorHAnsi"/>
          <w:b/>
          <w:sz w:val="22"/>
          <w:szCs w:val="22"/>
        </w:rPr>
        <w:tab/>
      </w:r>
      <w:r w:rsidRPr="00A95B9D">
        <w:rPr>
          <w:rFonts w:asciiTheme="minorHAnsi" w:hAnsiTheme="minorHAnsi" w:cstheme="minorHAnsi"/>
          <w:b/>
        </w:rPr>
        <w:t>Finanční ohodnocení senátorek a senátorů</w:t>
      </w:r>
    </w:p>
    <w:p w14:paraId="7FEB14D4" w14:textId="77777777" w:rsidR="00A95B9D" w:rsidRDefault="00A95B9D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B2DB8" w14:textId="4B97B4F7" w:rsidR="006E1204" w:rsidRDefault="006E1204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BA52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Chasáková</w:t>
      </w:r>
      <w:proofErr w:type="spellEnd"/>
      <w:r w:rsidR="00BA52C1">
        <w:rPr>
          <w:rFonts w:asciiTheme="minorHAnsi" w:hAnsiTheme="minorHAnsi" w:cstheme="minorHAnsi"/>
          <w:sz w:val="22"/>
          <w:szCs w:val="22"/>
        </w:rPr>
        <w:t xml:space="preserve"> představila za studentskou komoru výsledky jednání s</w:t>
      </w:r>
      <w:r w:rsidR="00C42AA2">
        <w:rPr>
          <w:rFonts w:asciiTheme="minorHAnsi" w:hAnsiTheme="minorHAnsi" w:cstheme="minorHAnsi"/>
          <w:sz w:val="22"/>
          <w:szCs w:val="22"/>
        </w:rPr>
        <w:t> panem</w:t>
      </w:r>
      <w:r w:rsidR="00BA52C1">
        <w:rPr>
          <w:rFonts w:asciiTheme="minorHAnsi" w:hAnsiTheme="minorHAnsi" w:cstheme="minorHAnsi"/>
          <w:sz w:val="22"/>
          <w:szCs w:val="22"/>
        </w:rPr>
        <w:t xml:space="preserve"> rektorem</w:t>
      </w:r>
      <w:r w:rsidR="00B8205F">
        <w:rPr>
          <w:rFonts w:asciiTheme="minorHAnsi" w:hAnsiTheme="minorHAnsi" w:cstheme="minorHAnsi"/>
          <w:sz w:val="22"/>
          <w:szCs w:val="22"/>
        </w:rPr>
        <w:t xml:space="preserve">, na kterém </w:t>
      </w:r>
      <w:r w:rsidR="00EB266E">
        <w:rPr>
          <w:rFonts w:asciiTheme="minorHAnsi" w:hAnsiTheme="minorHAnsi" w:cstheme="minorHAnsi"/>
          <w:sz w:val="22"/>
          <w:szCs w:val="22"/>
        </w:rPr>
        <w:t xml:space="preserve">byla konkretizována podoba </w:t>
      </w:r>
      <w:r w:rsidR="00B8205F">
        <w:rPr>
          <w:rFonts w:asciiTheme="minorHAnsi" w:hAnsiTheme="minorHAnsi" w:cstheme="minorHAnsi"/>
          <w:sz w:val="22"/>
          <w:szCs w:val="22"/>
        </w:rPr>
        <w:t xml:space="preserve">návrhu plošného odměňování každého člena AS: </w:t>
      </w:r>
    </w:p>
    <w:p w14:paraId="0ED92A39" w14:textId="0AF9D99A" w:rsidR="006E1204" w:rsidRDefault="00EB266E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Hodinová sazba se </w:t>
      </w:r>
      <w:r w:rsidR="00B8205F">
        <w:rPr>
          <w:rFonts w:asciiTheme="minorHAnsi" w:hAnsiTheme="minorHAnsi" w:cstheme="minorHAnsi"/>
          <w:sz w:val="22"/>
          <w:szCs w:val="22"/>
        </w:rPr>
        <w:t>odvíjí od ohodnocení členů v klauzurní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8205F">
        <w:rPr>
          <w:rFonts w:asciiTheme="minorHAnsi" w:hAnsiTheme="minorHAnsi" w:cstheme="minorHAnsi"/>
          <w:sz w:val="22"/>
          <w:szCs w:val="22"/>
        </w:rPr>
        <w:t xml:space="preserve"> komis</w:t>
      </w:r>
      <w:r>
        <w:rPr>
          <w:rFonts w:asciiTheme="minorHAnsi" w:hAnsiTheme="minorHAnsi" w:cstheme="minorHAnsi"/>
          <w:sz w:val="22"/>
          <w:szCs w:val="22"/>
        </w:rPr>
        <w:t>í</w:t>
      </w:r>
      <w:r w:rsidR="00B8205F">
        <w:rPr>
          <w:rFonts w:asciiTheme="minorHAnsi" w:hAnsiTheme="minorHAnsi" w:cstheme="minorHAnsi"/>
          <w:sz w:val="22"/>
          <w:szCs w:val="22"/>
        </w:rPr>
        <w:t xml:space="preserve"> AVU, tj.:</w:t>
      </w:r>
      <w:r w:rsidR="006E1204">
        <w:rPr>
          <w:rFonts w:asciiTheme="minorHAnsi" w:hAnsiTheme="minorHAnsi" w:cstheme="minorHAnsi"/>
          <w:sz w:val="22"/>
          <w:szCs w:val="22"/>
        </w:rPr>
        <w:t xml:space="preserve"> 300</w:t>
      </w:r>
      <w:r>
        <w:rPr>
          <w:rFonts w:asciiTheme="minorHAnsi" w:hAnsiTheme="minorHAnsi" w:cstheme="minorHAnsi"/>
          <w:sz w:val="22"/>
          <w:szCs w:val="22"/>
        </w:rPr>
        <w:t>,-</w:t>
      </w:r>
      <w:r w:rsidR="006E1204">
        <w:rPr>
          <w:rFonts w:asciiTheme="minorHAnsi" w:hAnsiTheme="minorHAnsi" w:cstheme="minorHAnsi"/>
          <w:sz w:val="22"/>
          <w:szCs w:val="22"/>
        </w:rPr>
        <w:t>/hod</w:t>
      </w:r>
      <w:r w:rsidR="00C42AA2">
        <w:rPr>
          <w:rFonts w:asciiTheme="minorHAnsi" w:hAnsiTheme="minorHAnsi" w:cstheme="minorHAnsi"/>
          <w:sz w:val="22"/>
          <w:szCs w:val="22"/>
        </w:rPr>
        <w:t>.</w:t>
      </w:r>
    </w:p>
    <w:p w14:paraId="59EBE7E2" w14:textId="388170FE" w:rsidR="006E1204" w:rsidRPr="00C42AA2" w:rsidRDefault="006E1204" w:rsidP="00C42AA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AA2">
        <w:rPr>
          <w:rFonts w:asciiTheme="minorHAnsi" w:hAnsiTheme="minorHAnsi" w:cstheme="minorHAnsi"/>
          <w:sz w:val="22"/>
          <w:szCs w:val="22"/>
        </w:rPr>
        <w:t>Studenti</w:t>
      </w:r>
      <w:r w:rsidR="00EB266E" w:rsidRPr="00C42AA2">
        <w:rPr>
          <w:rFonts w:asciiTheme="minorHAnsi" w:hAnsiTheme="minorHAnsi" w:cstheme="minorHAnsi"/>
          <w:sz w:val="22"/>
          <w:szCs w:val="22"/>
        </w:rPr>
        <w:t xml:space="preserve">: </w:t>
      </w:r>
      <w:r w:rsidRPr="00C42AA2">
        <w:rPr>
          <w:rFonts w:asciiTheme="minorHAnsi" w:hAnsiTheme="minorHAnsi" w:cstheme="minorHAnsi"/>
          <w:sz w:val="22"/>
          <w:szCs w:val="22"/>
        </w:rPr>
        <w:t>1000</w:t>
      </w:r>
      <w:r w:rsidR="00EB266E" w:rsidRPr="00C42AA2">
        <w:rPr>
          <w:rFonts w:asciiTheme="minorHAnsi" w:hAnsiTheme="minorHAnsi" w:cstheme="minorHAnsi"/>
          <w:sz w:val="22"/>
          <w:szCs w:val="22"/>
        </w:rPr>
        <w:t xml:space="preserve">,- </w:t>
      </w:r>
      <w:r w:rsidRPr="00C42AA2">
        <w:rPr>
          <w:rFonts w:asciiTheme="minorHAnsi" w:hAnsiTheme="minorHAnsi" w:cstheme="minorHAnsi"/>
          <w:sz w:val="22"/>
          <w:szCs w:val="22"/>
        </w:rPr>
        <w:t xml:space="preserve">/měsíčně </w:t>
      </w:r>
      <w:r w:rsidR="00EB266E" w:rsidRPr="00C42AA2">
        <w:rPr>
          <w:rFonts w:asciiTheme="minorHAnsi" w:hAnsiTheme="minorHAnsi" w:cstheme="minorHAnsi"/>
          <w:sz w:val="22"/>
          <w:szCs w:val="22"/>
        </w:rPr>
        <w:t>formou</w:t>
      </w:r>
      <w:r w:rsidRPr="00C42AA2">
        <w:rPr>
          <w:rFonts w:asciiTheme="minorHAnsi" w:hAnsiTheme="minorHAnsi" w:cstheme="minorHAnsi"/>
          <w:sz w:val="22"/>
          <w:szCs w:val="22"/>
        </w:rPr>
        <w:t xml:space="preserve"> stipendi</w:t>
      </w:r>
      <w:r w:rsidR="00EB266E" w:rsidRPr="00C42AA2">
        <w:rPr>
          <w:rFonts w:asciiTheme="minorHAnsi" w:hAnsiTheme="minorHAnsi" w:cstheme="minorHAnsi"/>
          <w:sz w:val="22"/>
          <w:szCs w:val="22"/>
        </w:rPr>
        <w:t>a</w:t>
      </w:r>
    </w:p>
    <w:p w14:paraId="6354703B" w14:textId="5E4D14BA" w:rsidR="006E1204" w:rsidRPr="00C42AA2" w:rsidRDefault="006E1204" w:rsidP="00C42AA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AA2">
        <w:rPr>
          <w:rFonts w:asciiTheme="minorHAnsi" w:hAnsiTheme="minorHAnsi" w:cstheme="minorHAnsi"/>
          <w:sz w:val="22"/>
          <w:szCs w:val="22"/>
        </w:rPr>
        <w:t>Akademičtí</w:t>
      </w:r>
      <w:r w:rsidR="00EB266E" w:rsidRPr="00C42AA2">
        <w:rPr>
          <w:rFonts w:asciiTheme="minorHAnsi" w:hAnsiTheme="minorHAnsi" w:cstheme="minorHAnsi"/>
          <w:sz w:val="22"/>
          <w:szCs w:val="22"/>
        </w:rPr>
        <w:t xml:space="preserve"> pracovníci: </w:t>
      </w:r>
      <w:r w:rsidRPr="00C42AA2">
        <w:rPr>
          <w:rFonts w:asciiTheme="minorHAnsi" w:hAnsiTheme="minorHAnsi" w:cstheme="minorHAnsi"/>
          <w:sz w:val="22"/>
          <w:szCs w:val="22"/>
        </w:rPr>
        <w:t>1300</w:t>
      </w:r>
      <w:r w:rsidR="00EB266E" w:rsidRPr="00C42AA2">
        <w:rPr>
          <w:rFonts w:asciiTheme="minorHAnsi" w:hAnsiTheme="minorHAnsi" w:cstheme="minorHAnsi"/>
          <w:sz w:val="22"/>
          <w:szCs w:val="22"/>
        </w:rPr>
        <w:t>,-</w:t>
      </w:r>
      <w:r w:rsidRPr="00C42AA2">
        <w:rPr>
          <w:rFonts w:asciiTheme="minorHAnsi" w:hAnsiTheme="minorHAnsi" w:cstheme="minorHAnsi"/>
          <w:sz w:val="22"/>
          <w:szCs w:val="22"/>
        </w:rPr>
        <w:t xml:space="preserve"> / měsíčně </w:t>
      </w:r>
      <w:r w:rsidR="00EB266E" w:rsidRPr="00C42AA2">
        <w:rPr>
          <w:rFonts w:asciiTheme="minorHAnsi" w:hAnsiTheme="minorHAnsi" w:cstheme="minorHAnsi"/>
          <w:sz w:val="22"/>
          <w:szCs w:val="22"/>
        </w:rPr>
        <w:t>formou</w:t>
      </w:r>
      <w:r w:rsidRPr="00C42AA2">
        <w:rPr>
          <w:rFonts w:asciiTheme="minorHAnsi" w:hAnsiTheme="minorHAnsi" w:cstheme="minorHAnsi"/>
          <w:sz w:val="22"/>
          <w:szCs w:val="22"/>
        </w:rPr>
        <w:t> odměn (</w:t>
      </w:r>
      <w:r w:rsidR="002167FB" w:rsidRPr="00C42AA2">
        <w:rPr>
          <w:rFonts w:asciiTheme="minorHAnsi" w:hAnsiTheme="minorHAnsi" w:cstheme="minorHAnsi"/>
          <w:sz w:val="22"/>
          <w:szCs w:val="22"/>
        </w:rPr>
        <w:t>navýšeno o odvody)</w:t>
      </w:r>
    </w:p>
    <w:p w14:paraId="6735360C" w14:textId="13A4F9EC" w:rsidR="006E1204" w:rsidRPr="00C42AA2" w:rsidRDefault="006E1204" w:rsidP="00C42AA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AA2">
        <w:rPr>
          <w:rFonts w:asciiTheme="minorHAnsi" w:hAnsiTheme="minorHAnsi" w:cstheme="minorHAnsi"/>
          <w:sz w:val="22"/>
          <w:szCs w:val="22"/>
        </w:rPr>
        <w:t xml:space="preserve">Předseda </w:t>
      </w:r>
      <w:r w:rsidR="00EB266E" w:rsidRPr="00C42AA2">
        <w:rPr>
          <w:rFonts w:asciiTheme="minorHAnsi" w:hAnsiTheme="minorHAnsi" w:cstheme="minorHAnsi"/>
          <w:sz w:val="22"/>
          <w:szCs w:val="22"/>
        </w:rPr>
        <w:t xml:space="preserve">AS: </w:t>
      </w:r>
      <w:r w:rsidRPr="00C42AA2">
        <w:rPr>
          <w:rFonts w:asciiTheme="minorHAnsi" w:hAnsiTheme="minorHAnsi" w:cstheme="minorHAnsi"/>
          <w:sz w:val="22"/>
          <w:szCs w:val="22"/>
        </w:rPr>
        <w:t>3000</w:t>
      </w:r>
      <w:r w:rsidR="00EB266E" w:rsidRPr="00C42AA2">
        <w:rPr>
          <w:rFonts w:asciiTheme="minorHAnsi" w:hAnsiTheme="minorHAnsi" w:cstheme="minorHAnsi"/>
          <w:sz w:val="22"/>
          <w:szCs w:val="22"/>
        </w:rPr>
        <w:t>,- / měsíc</w:t>
      </w:r>
    </w:p>
    <w:p w14:paraId="2652BA84" w14:textId="4DC5F4FD" w:rsidR="006E1204" w:rsidRPr="00C42AA2" w:rsidRDefault="006E1204" w:rsidP="00C42AA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2AA2">
        <w:rPr>
          <w:rFonts w:asciiTheme="minorHAnsi" w:hAnsiTheme="minorHAnsi" w:cstheme="minorHAnsi"/>
          <w:sz w:val="22"/>
          <w:szCs w:val="22"/>
        </w:rPr>
        <w:t>Místopředseda</w:t>
      </w:r>
      <w:r w:rsidR="00EB266E" w:rsidRPr="00C42AA2">
        <w:rPr>
          <w:rFonts w:asciiTheme="minorHAnsi" w:hAnsiTheme="minorHAnsi" w:cstheme="minorHAnsi"/>
          <w:sz w:val="22"/>
          <w:szCs w:val="22"/>
        </w:rPr>
        <w:t xml:space="preserve"> AS:</w:t>
      </w:r>
      <w:r w:rsidRPr="00C42AA2">
        <w:rPr>
          <w:rFonts w:asciiTheme="minorHAnsi" w:hAnsiTheme="minorHAnsi" w:cstheme="minorHAnsi"/>
          <w:sz w:val="22"/>
          <w:szCs w:val="22"/>
        </w:rPr>
        <w:t xml:space="preserve"> 2000</w:t>
      </w:r>
      <w:r w:rsidR="00EB266E" w:rsidRPr="00C42AA2">
        <w:rPr>
          <w:rFonts w:asciiTheme="minorHAnsi" w:hAnsiTheme="minorHAnsi" w:cstheme="minorHAnsi"/>
          <w:sz w:val="22"/>
          <w:szCs w:val="22"/>
        </w:rPr>
        <w:t>,- / měsíc.</w:t>
      </w:r>
    </w:p>
    <w:p w14:paraId="07C3D9B0" w14:textId="6814178B" w:rsidR="00EB266E" w:rsidRDefault="00EB266E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větší objem práce se v návrhu počítá se zvláštním ohodnocením.</w:t>
      </w:r>
    </w:p>
    <w:p w14:paraId="31BEC7D5" w14:textId="0BE7B7CE" w:rsidR="00EB266E" w:rsidRDefault="00EB266E" w:rsidP="00EB26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Jedná se o celkovou sumu 200.000 – 300.000,- </w:t>
      </w:r>
      <w:r w:rsidR="00C42AA2">
        <w:rPr>
          <w:rFonts w:asciiTheme="minorHAnsi" w:hAnsiTheme="minorHAnsi" w:cstheme="minorHAnsi"/>
          <w:sz w:val="22"/>
          <w:szCs w:val="22"/>
        </w:rPr>
        <w:t xml:space="preserve">CZK </w:t>
      </w:r>
      <w:r>
        <w:rPr>
          <w:rFonts w:asciiTheme="minorHAnsi" w:hAnsiTheme="minorHAnsi" w:cstheme="minorHAnsi"/>
          <w:sz w:val="22"/>
          <w:szCs w:val="22"/>
        </w:rPr>
        <w:t>za rok</w:t>
      </w:r>
      <w:r w:rsidR="00C42AA2">
        <w:rPr>
          <w:rFonts w:asciiTheme="minorHAnsi" w:hAnsiTheme="minorHAnsi" w:cstheme="minorHAnsi"/>
          <w:sz w:val="22"/>
          <w:szCs w:val="22"/>
        </w:rPr>
        <w:t>.</w:t>
      </w:r>
    </w:p>
    <w:p w14:paraId="65D82295" w14:textId="3A29FD2B" w:rsidR="00EB266E" w:rsidRDefault="00C42AA2" w:rsidP="00291E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431BE">
        <w:rPr>
          <w:rFonts w:asciiTheme="minorHAnsi" w:hAnsiTheme="minorHAnsi" w:cstheme="minorHAnsi"/>
          <w:sz w:val="22"/>
          <w:szCs w:val="22"/>
        </w:rPr>
        <w:t>ávrh počítá se zavedením na jeden rok</w:t>
      </w:r>
      <w:r w:rsidR="0077738E">
        <w:rPr>
          <w:rFonts w:asciiTheme="minorHAnsi" w:hAnsiTheme="minorHAnsi" w:cstheme="minorHAnsi"/>
          <w:sz w:val="22"/>
          <w:szCs w:val="22"/>
        </w:rPr>
        <w:t xml:space="preserve"> a ověřením v praxi.</w:t>
      </w:r>
    </w:p>
    <w:p w14:paraId="61A92BA8" w14:textId="31FCB169" w:rsidR="00EB266E" w:rsidRDefault="00EB266E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022C4" w14:textId="478E9D70" w:rsidR="006431BE" w:rsidRDefault="006431BE" w:rsidP="006431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diskuse byl přizván kvestor Evžen Mrázek</w:t>
      </w:r>
      <w:r w:rsidR="00C42AA2">
        <w:rPr>
          <w:rFonts w:asciiTheme="minorHAnsi" w:hAnsiTheme="minorHAnsi" w:cstheme="minorHAnsi"/>
          <w:sz w:val="22"/>
          <w:szCs w:val="22"/>
        </w:rPr>
        <w:t xml:space="preserve">. Ví </w:t>
      </w:r>
      <w:r>
        <w:rPr>
          <w:rFonts w:asciiTheme="minorHAnsi" w:hAnsiTheme="minorHAnsi" w:cstheme="minorHAnsi"/>
          <w:sz w:val="22"/>
          <w:szCs w:val="22"/>
        </w:rPr>
        <w:t xml:space="preserve">o hledání modelu financování AS, </w:t>
      </w:r>
      <w:r w:rsidR="00C42AA2">
        <w:rPr>
          <w:rFonts w:asciiTheme="minorHAnsi" w:hAnsiTheme="minorHAnsi" w:cstheme="minorHAnsi"/>
          <w:sz w:val="22"/>
          <w:szCs w:val="22"/>
        </w:rPr>
        <w:t>o konkrétních číslech zatím s rektorem nejednali. Z</w:t>
      </w:r>
      <w:r>
        <w:rPr>
          <w:rFonts w:asciiTheme="minorHAnsi" w:hAnsiTheme="minorHAnsi" w:cstheme="minorHAnsi"/>
          <w:sz w:val="22"/>
          <w:szCs w:val="22"/>
        </w:rPr>
        <w:t>mínil</w:t>
      </w:r>
      <w:r w:rsidR="00C42AA2">
        <w:rPr>
          <w:rFonts w:asciiTheme="minorHAnsi" w:hAnsiTheme="minorHAnsi" w:cstheme="minorHAnsi"/>
          <w:sz w:val="22"/>
          <w:szCs w:val="22"/>
        </w:rPr>
        <w:t xml:space="preserve"> ovšem</w:t>
      </w:r>
      <w:r>
        <w:rPr>
          <w:rFonts w:asciiTheme="minorHAnsi" w:hAnsiTheme="minorHAnsi" w:cstheme="minorHAnsi"/>
          <w:sz w:val="22"/>
          <w:szCs w:val="22"/>
        </w:rPr>
        <w:t>, že v příštích letech se nepočítá s navyšováním celkového rozpočtu</w:t>
      </w:r>
      <w:r w:rsidR="00C42AA2">
        <w:rPr>
          <w:rFonts w:asciiTheme="minorHAnsi" w:hAnsiTheme="minorHAnsi" w:cstheme="minorHAnsi"/>
          <w:sz w:val="22"/>
          <w:szCs w:val="22"/>
        </w:rPr>
        <w:t xml:space="preserve"> AVU</w:t>
      </w:r>
      <w:r>
        <w:rPr>
          <w:rFonts w:asciiTheme="minorHAnsi" w:hAnsiTheme="minorHAnsi" w:cstheme="minorHAnsi"/>
          <w:sz w:val="22"/>
          <w:szCs w:val="22"/>
        </w:rPr>
        <w:t xml:space="preserve">, naopak bude potřeba šetřit a zavádět opatření. </w:t>
      </w:r>
    </w:p>
    <w:p w14:paraId="453AB891" w14:textId="77777777" w:rsidR="00C42AA2" w:rsidRDefault="00C42AA2" w:rsidP="006431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52412" w14:textId="78C76C36" w:rsidR="0077738E" w:rsidRDefault="006431BE" w:rsidP="006431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Argumenty pro plošné ohodnocování AS </w:t>
      </w:r>
      <w:r w:rsidR="0077738E">
        <w:rPr>
          <w:rFonts w:asciiTheme="minorHAnsi" w:hAnsiTheme="minorHAnsi" w:cstheme="minorHAnsi"/>
          <w:sz w:val="22"/>
          <w:szCs w:val="22"/>
        </w:rPr>
        <w:t>lze shrnout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70712D" w14:textId="0C5C5910" w:rsidR="006431BE" w:rsidRDefault="006431B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738E">
        <w:rPr>
          <w:rFonts w:asciiTheme="minorHAnsi" w:hAnsiTheme="minorHAnsi" w:cstheme="minorHAnsi"/>
          <w:sz w:val="22"/>
          <w:szCs w:val="22"/>
        </w:rPr>
        <w:t xml:space="preserve">ohodnocení </w:t>
      </w:r>
      <w:r w:rsidR="0077738E" w:rsidRPr="0077738E">
        <w:rPr>
          <w:rFonts w:asciiTheme="minorHAnsi" w:hAnsiTheme="minorHAnsi" w:cstheme="minorHAnsi"/>
          <w:sz w:val="22"/>
          <w:szCs w:val="22"/>
        </w:rPr>
        <w:t xml:space="preserve">času </w:t>
      </w:r>
      <w:r w:rsidRPr="0077738E">
        <w:rPr>
          <w:rFonts w:asciiTheme="minorHAnsi" w:hAnsiTheme="minorHAnsi" w:cstheme="minorHAnsi"/>
          <w:sz w:val="22"/>
          <w:szCs w:val="22"/>
        </w:rPr>
        <w:t>strávené</w:t>
      </w:r>
      <w:r w:rsidR="0077738E" w:rsidRPr="0077738E">
        <w:rPr>
          <w:rFonts w:asciiTheme="minorHAnsi" w:hAnsiTheme="minorHAnsi" w:cstheme="minorHAnsi"/>
          <w:sz w:val="22"/>
          <w:szCs w:val="22"/>
        </w:rPr>
        <w:t>ho</w:t>
      </w:r>
      <w:r w:rsidRPr="0077738E">
        <w:rPr>
          <w:rFonts w:asciiTheme="minorHAnsi" w:hAnsiTheme="minorHAnsi" w:cstheme="minorHAnsi"/>
          <w:sz w:val="22"/>
          <w:szCs w:val="22"/>
        </w:rPr>
        <w:t xml:space="preserve"> pr</w:t>
      </w:r>
      <w:r w:rsidR="0077738E">
        <w:rPr>
          <w:rFonts w:asciiTheme="minorHAnsi" w:hAnsiTheme="minorHAnsi" w:cstheme="minorHAnsi"/>
          <w:sz w:val="22"/>
          <w:szCs w:val="22"/>
        </w:rPr>
        <w:t>a</w:t>
      </w:r>
      <w:r w:rsidRPr="0077738E">
        <w:rPr>
          <w:rFonts w:asciiTheme="minorHAnsi" w:hAnsiTheme="minorHAnsi" w:cstheme="minorHAnsi"/>
          <w:sz w:val="22"/>
          <w:szCs w:val="22"/>
        </w:rPr>
        <w:t>c</w:t>
      </w:r>
      <w:r w:rsidR="0077738E" w:rsidRPr="0077738E">
        <w:rPr>
          <w:rFonts w:asciiTheme="minorHAnsi" w:hAnsiTheme="minorHAnsi" w:cstheme="minorHAnsi"/>
          <w:sz w:val="22"/>
          <w:szCs w:val="22"/>
        </w:rPr>
        <w:t>í pro</w:t>
      </w:r>
      <w:r w:rsidRPr="0077738E">
        <w:rPr>
          <w:rFonts w:asciiTheme="minorHAnsi" w:hAnsiTheme="minorHAnsi" w:cstheme="minorHAnsi"/>
          <w:sz w:val="22"/>
          <w:szCs w:val="22"/>
        </w:rPr>
        <w:t xml:space="preserve"> AS </w:t>
      </w:r>
    </w:p>
    <w:p w14:paraId="4DD179D4" w14:textId="7DE97C0A" w:rsidR="0077738E" w:rsidRDefault="0077738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signál pro budoucí členy (pro studenty a zaměstnance na zkrácený úvazek, kteří si práci v AS nyní nemohou dovolit)</w:t>
      </w:r>
    </w:p>
    <w:p w14:paraId="01488E76" w14:textId="3BBF2D17" w:rsidR="0077738E" w:rsidRDefault="0077738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méně byrokracie s vykazováním práce</w:t>
      </w:r>
    </w:p>
    <w:p w14:paraId="30319C94" w14:textId="1E2518C6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42917" w14:textId="20865395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Protiargumenty:</w:t>
      </w:r>
    </w:p>
    <w:p w14:paraId="5C4138A5" w14:textId="38147BCC" w:rsidR="0077738E" w:rsidRDefault="0077738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akademický senát je ideový orgán, práce pro něj má být čestná</w:t>
      </w:r>
    </w:p>
    <w:p w14:paraId="04DE0992" w14:textId="261B8A76" w:rsidR="0077738E" w:rsidRDefault="0077738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celková suma je vysoká, může do budoucna nemístně zatěžovat rozpočet</w:t>
      </w:r>
    </w:p>
    <w:p w14:paraId="34F8B589" w14:textId="40139AD2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737D7" w14:textId="1AF49ECC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alternativní návrh:</w:t>
      </w:r>
    </w:p>
    <w:p w14:paraId="357CCB81" w14:textId="69297766" w:rsidR="0077738E" w:rsidRDefault="0077738E" w:rsidP="0077738E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odměňovat paušálně předsedu a místopředsedu AS, tato částka nezatíží rozpočet AVU tolik. </w:t>
      </w:r>
    </w:p>
    <w:p w14:paraId="76D66D67" w14:textId="43705AD2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590C12" w14:textId="0D9D6DD7" w:rsidR="0077738E" w:rsidRDefault="0077738E" w:rsidP="007773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Během diskuse vykrystalizoval ještě třetí návrh: AS by měl svůj vlastní rozpočet a sám by si ho přerozděloval. </w:t>
      </w:r>
      <w:r w:rsidR="00DC18F4">
        <w:rPr>
          <w:rFonts w:asciiTheme="minorHAnsi" w:hAnsiTheme="minorHAnsi" w:cstheme="minorHAnsi"/>
          <w:sz w:val="22"/>
          <w:szCs w:val="22"/>
        </w:rPr>
        <w:t>Na paušální o</w:t>
      </w:r>
      <w:r>
        <w:rPr>
          <w:rFonts w:asciiTheme="minorHAnsi" w:hAnsiTheme="minorHAnsi" w:cstheme="minorHAnsi"/>
          <w:sz w:val="22"/>
          <w:szCs w:val="22"/>
        </w:rPr>
        <w:t>dměn</w:t>
      </w:r>
      <w:r w:rsidR="00DC18F4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pro předsedu</w:t>
      </w:r>
      <w:r w:rsidR="00DC18F4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místopředsedu </w:t>
      </w:r>
      <w:r w:rsidR="00DC18F4">
        <w:rPr>
          <w:rFonts w:asciiTheme="minorHAnsi" w:hAnsiTheme="minorHAnsi" w:cstheme="minorHAnsi"/>
          <w:sz w:val="22"/>
          <w:szCs w:val="22"/>
        </w:rPr>
        <w:t xml:space="preserve">panuje shoda, zbytek prostředků by byl vynaložen za práci </w:t>
      </w:r>
      <w:r>
        <w:rPr>
          <w:rFonts w:asciiTheme="minorHAnsi" w:hAnsiTheme="minorHAnsi" w:cstheme="minorHAnsi"/>
          <w:sz w:val="22"/>
          <w:szCs w:val="22"/>
        </w:rPr>
        <w:t>na jednotlivých úkolech</w:t>
      </w:r>
      <w:r w:rsidR="00DC18F4">
        <w:rPr>
          <w:rFonts w:asciiTheme="minorHAnsi" w:hAnsiTheme="minorHAnsi" w:cstheme="minorHAnsi"/>
          <w:sz w:val="22"/>
          <w:szCs w:val="22"/>
        </w:rPr>
        <w:t>, právní analýzy apod.</w:t>
      </w:r>
      <w:r>
        <w:rPr>
          <w:rFonts w:asciiTheme="minorHAnsi" w:hAnsiTheme="minorHAnsi" w:cstheme="minorHAnsi"/>
          <w:sz w:val="22"/>
          <w:szCs w:val="22"/>
        </w:rPr>
        <w:t xml:space="preserve">, čímž by AS na sebe vzal </w:t>
      </w:r>
      <w:r w:rsidR="00DC18F4">
        <w:rPr>
          <w:rFonts w:asciiTheme="minorHAnsi" w:hAnsiTheme="minorHAnsi" w:cstheme="minorHAnsi"/>
          <w:sz w:val="22"/>
          <w:szCs w:val="22"/>
        </w:rPr>
        <w:t>onu kritizovanou byrokracii. Jelikož není jasné, o jak velkou sumu rozpočtu se jedná a tento návrh vznikl v diskusi, odkládá se hlasování o návrzích na příští zasedání.</w:t>
      </w:r>
    </w:p>
    <w:p w14:paraId="2E0B58A2" w14:textId="77777777" w:rsidR="00DC18F4" w:rsidRDefault="00DC18F4" w:rsidP="00777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2BB09" w14:textId="67293BC0" w:rsidR="00DC18F4" w:rsidRDefault="00DC18F4" w:rsidP="0077738E">
      <w:pPr>
        <w:jc w:val="both"/>
        <w:rPr>
          <w:rFonts w:asciiTheme="minorHAnsi" w:hAnsiTheme="minorHAnsi" w:cstheme="minorHAnsi"/>
          <w:sz w:val="22"/>
          <w:szCs w:val="22"/>
        </w:rPr>
      </w:pPr>
      <w:r w:rsidRPr="00DC18F4">
        <w:rPr>
          <w:rFonts w:asciiTheme="minorHAnsi" w:hAnsiTheme="minorHAnsi" w:cstheme="minorHAnsi"/>
          <w:b/>
          <w:sz w:val="22"/>
          <w:szCs w:val="22"/>
        </w:rPr>
        <w:t>Závěr</w:t>
      </w:r>
      <w:r>
        <w:rPr>
          <w:rFonts w:asciiTheme="minorHAnsi" w:hAnsiTheme="minorHAnsi" w:cstheme="minorHAnsi"/>
          <w:sz w:val="22"/>
          <w:szCs w:val="22"/>
        </w:rPr>
        <w:t>: T. Pospiszyl sepíše nový návrh (vlastní rozpočet AS)</w:t>
      </w:r>
      <w:r w:rsidR="00C42AA2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hlasování o odměňování členů AS se odkládá na příští zasedání, a to</w:t>
      </w:r>
      <w:r w:rsidR="00C42AA2">
        <w:rPr>
          <w:rFonts w:asciiTheme="minorHAnsi" w:hAnsiTheme="minorHAnsi" w:cstheme="minorHAnsi"/>
          <w:sz w:val="22"/>
          <w:szCs w:val="22"/>
        </w:rPr>
        <w:t xml:space="preserve"> v těchto variantách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B4CF0B3" w14:textId="77777777" w:rsidR="00DC18F4" w:rsidRDefault="00DC18F4" w:rsidP="00DC18F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plošné odměňování</w:t>
      </w:r>
    </w:p>
    <w:p w14:paraId="61059B4F" w14:textId="77777777" w:rsidR="00DC18F4" w:rsidRDefault="00DC18F4" w:rsidP="00DC18F4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paušální odměňování předsedy a místopředsedy a vlastní rozpočet AS</w:t>
      </w:r>
    </w:p>
    <w:p w14:paraId="7D7700F9" w14:textId="73B75E4F" w:rsidR="00DC18F4" w:rsidRPr="00DC18F4" w:rsidRDefault="00DC18F4" w:rsidP="00DC18F4">
      <w:pPr>
        <w:jc w:val="both"/>
        <w:rPr>
          <w:rFonts w:asciiTheme="minorHAnsi" w:hAnsiTheme="minorHAnsi" w:cstheme="minorHAnsi"/>
          <w:sz w:val="22"/>
          <w:szCs w:val="22"/>
        </w:rPr>
      </w:pPr>
      <w:r w:rsidRPr="00DC18F4">
        <w:rPr>
          <w:rFonts w:asciiTheme="minorHAnsi" w:hAnsiTheme="minorHAnsi" w:cstheme="minorHAnsi"/>
          <w:sz w:val="22"/>
          <w:szCs w:val="22"/>
        </w:rPr>
        <w:t xml:space="preserve">V. </w:t>
      </w:r>
      <w:proofErr w:type="spellStart"/>
      <w:r w:rsidRPr="00DC18F4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Pr="00DC18F4">
        <w:rPr>
          <w:rFonts w:asciiTheme="minorHAnsi" w:hAnsiTheme="minorHAnsi" w:cstheme="minorHAnsi"/>
          <w:sz w:val="22"/>
          <w:szCs w:val="22"/>
        </w:rPr>
        <w:t xml:space="preserve"> požádá o právní rozbor, zda by existence vlastního rozpočtu AS znamenala změnu JŘ.</w:t>
      </w:r>
    </w:p>
    <w:p w14:paraId="08A1B56A" w14:textId="26F4C17E" w:rsidR="006431BE" w:rsidRDefault="006431BE" w:rsidP="00291E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4ADBD" w14:textId="28417611" w:rsidR="002D00C4" w:rsidRDefault="002D00C4" w:rsidP="002D00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AD67E" w14:textId="52BB75C8" w:rsidR="00415E76" w:rsidRDefault="00415E7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68E50A" w14:textId="77777777" w:rsidR="00576854" w:rsidRPr="00415E76" w:rsidRDefault="00576854" w:rsidP="00576854">
      <w:pPr>
        <w:rPr>
          <w:rFonts w:asciiTheme="minorHAnsi" w:hAnsiTheme="minorHAnsi" w:cstheme="minorHAnsi"/>
          <w:b/>
        </w:rPr>
      </w:pPr>
      <w:r w:rsidRPr="00415E76">
        <w:rPr>
          <w:rFonts w:asciiTheme="minorHAnsi" w:hAnsiTheme="minorHAnsi" w:cstheme="minorHAnsi"/>
          <w:b/>
        </w:rPr>
        <w:lastRenderedPageBreak/>
        <w:t xml:space="preserve">5 </w:t>
      </w:r>
      <w:r w:rsidRPr="00415E76">
        <w:rPr>
          <w:rFonts w:asciiTheme="minorHAnsi" w:hAnsiTheme="minorHAnsi" w:cstheme="minorHAnsi"/>
          <w:b/>
        </w:rPr>
        <w:tab/>
        <w:t>Informovanost a role AS AVU</w:t>
      </w:r>
    </w:p>
    <w:p w14:paraId="03F6F246" w14:textId="45514406" w:rsidR="00576854" w:rsidRDefault="00576854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05DD6" w14:textId="49E4A547" w:rsidR="00F01174" w:rsidRDefault="00F01174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Výsledky zpětné vazby </w:t>
      </w:r>
      <w:r w:rsidR="001E4652">
        <w:rPr>
          <w:rFonts w:asciiTheme="minorHAnsi" w:hAnsiTheme="minorHAnsi" w:cstheme="minorHAnsi"/>
          <w:sz w:val="22"/>
          <w:szCs w:val="22"/>
        </w:rPr>
        <w:t>o povědomí AS mezi studenty jsou nelichotivé, je žádoucí dát na vědomí, že AS je funkční orgán,</w:t>
      </w:r>
      <w:r w:rsidR="00B948C6">
        <w:rPr>
          <w:rFonts w:asciiTheme="minorHAnsi" w:hAnsiTheme="minorHAnsi" w:cstheme="minorHAnsi"/>
          <w:sz w:val="22"/>
          <w:szCs w:val="22"/>
        </w:rPr>
        <w:t xml:space="preserve"> který má smysl.</w:t>
      </w:r>
    </w:p>
    <w:p w14:paraId="26409C7A" w14:textId="6268DC82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J. Svobodová informovala za studentskou komoru, jak chtějí dosáhnout zvýšení informovanosti o AS:</w:t>
      </w:r>
    </w:p>
    <w:p w14:paraId="0353524C" w14:textId="7FA27AB3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BDA8" wp14:editId="12B645E8">
                <wp:simplePos x="0" y="0"/>
                <wp:positionH relativeFrom="column">
                  <wp:posOffset>5018405</wp:posOffset>
                </wp:positionH>
                <wp:positionV relativeFrom="paragraph">
                  <wp:posOffset>41275</wp:posOffset>
                </wp:positionV>
                <wp:extent cx="127000" cy="95250"/>
                <wp:effectExtent l="19050" t="0" r="44450" b="38100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CA49A0" id="Srdce 1" o:spid="_x0000_s1026" style="position:absolute;margin-left:395.15pt;margin-top:3.25pt;width:10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0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" path="m63500,23813v26458,-55563,129646,,,71437c-66146,23813,37042,-31750,63500,23813xe" fillcolor="#5b9bd5 [3204]" strokecolor="#1f4d78 [1604]" strokeweight="1pt">
                <v:stroke joinstyle="miter"/>
                <v:path arrowok="t" o:connecttype="custom" o:connectlocs="63500,23813;63500,95250;63500,23813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- zveřejněním programu na FB </w:t>
      </w:r>
      <w:r w:rsidR="00576854">
        <w:rPr>
          <w:rFonts w:asciiTheme="minorHAnsi" w:hAnsiTheme="minorHAnsi" w:cstheme="minorHAnsi"/>
          <w:sz w:val="22"/>
          <w:szCs w:val="22"/>
        </w:rPr>
        <w:t>studentské komor</w:t>
      </w:r>
      <w:r>
        <w:rPr>
          <w:rFonts w:asciiTheme="minorHAnsi" w:hAnsiTheme="minorHAnsi" w:cstheme="minorHAnsi"/>
          <w:sz w:val="22"/>
          <w:szCs w:val="22"/>
        </w:rPr>
        <w:t>y, linku na MS TEAMS, sdílením na AVU</w:t>
      </w:r>
    </w:p>
    <w:p w14:paraId="177BAC9B" w14:textId="79A3B419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sdílením zápisu</w:t>
      </w:r>
    </w:p>
    <w:p w14:paraId="00E62ED1" w14:textId="4D2894AF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editací zápisu (který primárně slouží jiné funkci) tak, aby byl pro studenty čtivý a uchopitelný (tato práce poběží rotačním systémem a do budoucna </w:t>
      </w:r>
      <w:r w:rsidR="002A1C68">
        <w:rPr>
          <w:rFonts w:asciiTheme="minorHAnsi" w:hAnsiTheme="minorHAnsi" w:cstheme="minorHAnsi"/>
          <w:sz w:val="22"/>
          <w:szCs w:val="22"/>
        </w:rPr>
        <w:t>by bylo</w:t>
      </w:r>
      <w:r>
        <w:rPr>
          <w:rFonts w:asciiTheme="minorHAnsi" w:hAnsiTheme="minorHAnsi" w:cstheme="minorHAnsi"/>
          <w:sz w:val="22"/>
          <w:szCs w:val="22"/>
        </w:rPr>
        <w:t xml:space="preserve"> možn</w:t>
      </w:r>
      <w:r w:rsidR="002A1C68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ji zaplatit </w:t>
      </w:r>
      <w:r w:rsidR="00F01174">
        <w:rPr>
          <w:rFonts w:asciiTheme="minorHAnsi" w:hAnsiTheme="minorHAnsi" w:cstheme="minorHAnsi"/>
          <w:sz w:val="22"/>
          <w:szCs w:val="22"/>
        </w:rPr>
        <w:t>z budoucího AS rozpočtu)</w:t>
      </w:r>
    </w:p>
    <w:p w14:paraId="417B476D" w14:textId="3FB4D232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přes nově zřízenou e-mailovou adresu</w:t>
      </w:r>
    </w:p>
    <w:p w14:paraId="16F098DD" w14:textId="63A5675D" w:rsidR="00F01174" w:rsidRDefault="00F01174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 dlouhodobějším horizontu (až bude otevřená škola) vyvěšovat informace na nástěnky</w:t>
      </w:r>
    </w:p>
    <w:p w14:paraId="5B7B3B11" w14:textId="2195E4AD" w:rsidR="00B948C6" w:rsidRDefault="00B948C6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6A4DFC" w14:textId="7B4B10ED" w:rsidR="00B948C6" w:rsidRDefault="00B948C6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diskuse vyplynula shoda nad hygienou a strukturou práce: </w:t>
      </w:r>
    </w:p>
    <w:p w14:paraId="7885D5ED" w14:textId="77777777" w:rsidR="00B948C6" w:rsidRDefault="00B948C6" w:rsidP="00B948C6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48C6">
        <w:rPr>
          <w:rFonts w:asciiTheme="minorHAnsi" w:hAnsiTheme="minorHAnsi" w:cstheme="minorHAnsi"/>
          <w:sz w:val="22"/>
          <w:szCs w:val="22"/>
        </w:rPr>
        <w:t>posílat si materiály včas (týden před zasedáním)</w:t>
      </w:r>
    </w:p>
    <w:p w14:paraId="73193AA8" w14:textId="77777777" w:rsidR="00B948C6" w:rsidRDefault="00B948C6" w:rsidP="00B948C6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48C6">
        <w:rPr>
          <w:rFonts w:asciiTheme="minorHAnsi" w:hAnsiTheme="minorHAnsi" w:cstheme="minorHAnsi"/>
          <w:sz w:val="22"/>
          <w:szCs w:val="22"/>
        </w:rPr>
        <w:t>návrhy na body k</w:t>
      </w:r>
      <w:r>
        <w:rPr>
          <w:rFonts w:asciiTheme="minorHAnsi" w:hAnsiTheme="minorHAnsi" w:cstheme="minorHAnsi"/>
          <w:sz w:val="22"/>
          <w:szCs w:val="22"/>
        </w:rPr>
        <w:t xml:space="preserve"> volné</w:t>
      </w:r>
      <w:r w:rsidRPr="00B948C6">
        <w:rPr>
          <w:rFonts w:asciiTheme="minorHAnsi" w:hAnsiTheme="minorHAnsi" w:cstheme="minorHAnsi"/>
          <w:sz w:val="22"/>
          <w:szCs w:val="22"/>
        </w:rPr>
        <w:t> diskusi také posílat včas</w:t>
      </w:r>
      <w:r>
        <w:rPr>
          <w:rFonts w:asciiTheme="minorHAnsi" w:hAnsiTheme="minorHAnsi" w:cstheme="minorHAnsi"/>
          <w:sz w:val="22"/>
          <w:szCs w:val="22"/>
        </w:rPr>
        <w:t xml:space="preserve"> (týden před zasedáním)</w:t>
      </w:r>
    </w:p>
    <w:p w14:paraId="4F51AC8D" w14:textId="77777777" w:rsidR="00B948C6" w:rsidRDefault="00B948C6" w:rsidP="00B948C6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48C6">
        <w:rPr>
          <w:rFonts w:asciiTheme="minorHAnsi" w:hAnsiTheme="minorHAnsi" w:cstheme="minorHAnsi"/>
          <w:sz w:val="22"/>
          <w:szCs w:val="22"/>
        </w:rPr>
        <w:t>řešená témata více propagovat, déle diskutovat</w:t>
      </w:r>
    </w:p>
    <w:p w14:paraId="0E729119" w14:textId="6DD995B8" w:rsidR="00B948C6" w:rsidRPr="00B948C6" w:rsidRDefault="00B948C6" w:rsidP="00B948C6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48C6">
        <w:rPr>
          <w:rFonts w:asciiTheme="minorHAnsi" w:hAnsiTheme="minorHAnsi" w:cstheme="minorHAnsi"/>
          <w:sz w:val="22"/>
          <w:szCs w:val="22"/>
        </w:rPr>
        <w:t>do větších témat zvát více lidí</w:t>
      </w:r>
    </w:p>
    <w:p w14:paraId="262E0288" w14:textId="64214392" w:rsidR="006874EE" w:rsidRDefault="006874EE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B6B042" w14:textId="184DBEBD" w:rsidR="0024211C" w:rsidRDefault="0024211C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897E26" w14:textId="09D548B1" w:rsidR="0024211C" w:rsidRPr="00B948C6" w:rsidRDefault="0024211C" w:rsidP="0024211C">
      <w:pPr>
        <w:rPr>
          <w:rFonts w:asciiTheme="minorHAnsi" w:hAnsiTheme="minorHAnsi" w:cstheme="minorHAnsi"/>
          <w:b/>
        </w:rPr>
      </w:pPr>
      <w:r w:rsidRPr="00B948C6">
        <w:rPr>
          <w:rFonts w:asciiTheme="minorHAnsi" w:hAnsiTheme="minorHAnsi" w:cstheme="minorHAnsi"/>
          <w:b/>
        </w:rPr>
        <w:t xml:space="preserve">6.      </w:t>
      </w:r>
      <w:r w:rsidRPr="00B948C6">
        <w:rPr>
          <w:rFonts w:asciiTheme="minorHAnsi" w:hAnsiTheme="minorHAnsi" w:cstheme="minorHAnsi"/>
          <w:b/>
        </w:rPr>
        <w:tab/>
        <w:t xml:space="preserve">Informace z vedení AVU a o grantových projektech </w:t>
      </w:r>
    </w:p>
    <w:p w14:paraId="5FD6DA81" w14:textId="45B9583D" w:rsidR="0024211C" w:rsidRDefault="0024211C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C2C5C" w14:textId="77777777" w:rsidR="00B948C6" w:rsidRDefault="00B948C6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informoval o řadě běžících projektů, např.:</w:t>
      </w:r>
    </w:p>
    <w:p w14:paraId="384005DF" w14:textId="0E225A95" w:rsidR="00BD5411" w:rsidRDefault="00B948C6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814483">
        <w:rPr>
          <w:rFonts w:asciiTheme="minorHAnsi" w:hAnsiTheme="minorHAnsi" w:cstheme="minorHAnsi"/>
          <w:sz w:val="22"/>
          <w:szCs w:val="22"/>
        </w:rPr>
        <w:t>Modernizace</w:t>
      </w:r>
      <w:r w:rsidR="00BD5411">
        <w:rPr>
          <w:rFonts w:asciiTheme="minorHAnsi" w:hAnsiTheme="minorHAnsi" w:cstheme="minorHAnsi"/>
          <w:sz w:val="22"/>
          <w:szCs w:val="22"/>
        </w:rPr>
        <w:t xml:space="preserve"> vzdělávací struktury</w:t>
      </w:r>
      <w:r w:rsidR="00CA1CFA">
        <w:rPr>
          <w:rFonts w:asciiTheme="minorHAnsi" w:hAnsiTheme="minorHAnsi" w:cstheme="minorHAnsi"/>
          <w:sz w:val="22"/>
          <w:szCs w:val="22"/>
        </w:rPr>
        <w:t xml:space="preserve"> </w:t>
      </w:r>
      <w:r w:rsidR="00291DE2">
        <w:rPr>
          <w:rFonts w:asciiTheme="minorHAnsi" w:hAnsiTheme="minorHAnsi" w:cstheme="minorHAnsi"/>
          <w:sz w:val="22"/>
          <w:szCs w:val="22"/>
        </w:rPr>
        <w:t xml:space="preserve">(prostředky ESF) </w:t>
      </w:r>
      <w:r w:rsidR="00CA1CFA">
        <w:rPr>
          <w:rFonts w:asciiTheme="minorHAnsi" w:hAnsiTheme="minorHAnsi" w:cstheme="minorHAnsi"/>
          <w:sz w:val="22"/>
          <w:szCs w:val="22"/>
        </w:rPr>
        <w:t>(spravuje kvestor)</w:t>
      </w:r>
      <w:r w:rsidR="00BD5411">
        <w:rPr>
          <w:rFonts w:asciiTheme="minorHAnsi" w:hAnsiTheme="minorHAnsi" w:cstheme="minorHAnsi"/>
          <w:sz w:val="22"/>
          <w:szCs w:val="22"/>
        </w:rPr>
        <w:t xml:space="preserve">, </w:t>
      </w:r>
      <w:r w:rsidR="00CA1CFA">
        <w:rPr>
          <w:rFonts w:asciiTheme="minorHAnsi" w:hAnsiTheme="minorHAnsi" w:cstheme="minorHAnsi"/>
          <w:sz w:val="22"/>
          <w:szCs w:val="22"/>
        </w:rPr>
        <w:t>program</w:t>
      </w:r>
      <w:r>
        <w:rPr>
          <w:rFonts w:asciiTheme="minorHAnsi" w:hAnsiTheme="minorHAnsi" w:cstheme="minorHAnsi"/>
          <w:sz w:val="22"/>
          <w:szCs w:val="22"/>
        </w:rPr>
        <w:t xml:space="preserve"> umožňuje </w:t>
      </w:r>
      <w:r w:rsidR="00BD5411">
        <w:rPr>
          <w:rFonts w:asciiTheme="minorHAnsi" w:hAnsiTheme="minorHAnsi" w:cstheme="minorHAnsi"/>
          <w:sz w:val="22"/>
          <w:szCs w:val="22"/>
        </w:rPr>
        <w:t>vybavení dílen</w:t>
      </w:r>
      <w:r w:rsidR="00CA1CFA">
        <w:rPr>
          <w:rFonts w:asciiTheme="minorHAnsi" w:hAnsiTheme="minorHAnsi" w:cstheme="minorHAnsi"/>
          <w:sz w:val="22"/>
          <w:szCs w:val="22"/>
        </w:rPr>
        <w:t xml:space="preserve"> či </w:t>
      </w:r>
      <w:r w:rsidR="00BD5411">
        <w:rPr>
          <w:rFonts w:asciiTheme="minorHAnsi" w:hAnsiTheme="minorHAnsi" w:cstheme="minorHAnsi"/>
          <w:sz w:val="22"/>
          <w:szCs w:val="22"/>
        </w:rPr>
        <w:t>vznik robotické</w:t>
      </w:r>
      <w:r>
        <w:rPr>
          <w:rFonts w:asciiTheme="minorHAnsi" w:hAnsiTheme="minorHAnsi" w:cstheme="minorHAnsi"/>
          <w:sz w:val="22"/>
          <w:szCs w:val="22"/>
        </w:rPr>
        <w:t>ho</w:t>
      </w:r>
      <w:r w:rsidR="00BD5411">
        <w:rPr>
          <w:rFonts w:asciiTheme="minorHAnsi" w:hAnsiTheme="minorHAnsi" w:cstheme="minorHAnsi"/>
          <w:sz w:val="22"/>
          <w:szCs w:val="22"/>
        </w:rPr>
        <w:t xml:space="preserve"> pracovišt</w:t>
      </w:r>
      <w:r>
        <w:rPr>
          <w:rFonts w:asciiTheme="minorHAnsi" w:hAnsiTheme="minorHAnsi" w:cstheme="minorHAnsi"/>
          <w:sz w:val="22"/>
          <w:szCs w:val="22"/>
        </w:rPr>
        <w:t>ě</w:t>
      </w:r>
      <w:r w:rsidR="00BD5411">
        <w:rPr>
          <w:rFonts w:asciiTheme="minorHAnsi" w:hAnsiTheme="minorHAnsi" w:cstheme="minorHAnsi"/>
          <w:sz w:val="22"/>
          <w:szCs w:val="22"/>
        </w:rPr>
        <w:t xml:space="preserve"> na AVU</w:t>
      </w:r>
    </w:p>
    <w:p w14:paraId="2397CDA1" w14:textId="1B0DFB38" w:rsidR="00BD5411" w:rsidRDefault="00B948C6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91DE2">
        <w:rPr>
          <w:rFonts w:asciiTheme="minorHAnsi" w:hAnsiTheme="minorHAnsi" w:cstheme="minorHAnsi"/>
          <w:sz w:val="22"/>
          <w:szCs w:val="22"/>
        </w:rPr>
        <w:t xml:space="preserve">AVUEDU+ (prostředky ESF) </w:t>
      </w:r>
      <w:r w:rsidR="00BD5411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spravuje prorektorka pro umění, vědu a rozvoj P.</w:t>
      </w:r>
      <w:r w:rsidR="00BD5411">
        <w:rPr>
          <w:rFonts w:asciiTheme="minorHAnsi" w:hAnsiTheme="minorHAnsi" w:cstheme="minorHAnsi"/>
          <w:sz w:val="22"/>
          <w:szCs w:val="22"/>
        </w:rPr>
        <w:t xml:space="preserve"> Morganová), </w:t>
      </w:r>
      <w:r w:rsidR="00CA1CFA">
        <w:rPr>
          <w:rFonts w:asciiTheme="minorHAnsi" w:hAnsiTheme="minorHAnsi" w:cstheme="minorHAnsi"/>
          <w:sz w:val="22"/>
          <w:szCs w:val="22"/>
        </w:rPr>
        <w:t>program</w:t>
      </w:r>
      <w:r w:rsidR="008B00AF">
        <w:rPr>
          <w:rFonts w:asciiTheme="minorHAnsi" w:hAnsiTheme="minorHAnsi" w:cstheme="minorHAnsi"/>
          <w:sz w:val="22"/>
          <w:szCs w:val="22"/>
        </w:rPr>
        <w:t xml:space="preserve"> umožňuje </w:t>
      </w:r>
      <w:r w:rsidR="00BD5411">
        <w:rPr>
          <w:rFonts w:asciiTheme="minorHAnsi" w:hAnsiTheme="minorHAnsi" w:cstheme="minorHAnsi"/>
          <w:sz w:val="22"/>
          <w:szCs w:val="22"/>
        </w:rPr>
        <w:t xml:space="preserve">vzdělávací kurzy pro </w:t>
      </w:r>
      <w:r w:rsidR="008B00AF">
        <w:rPr>
          <w:rFonts w:asciiTheme="minorHAnsi" w:hAnsiTheme="minorHAnsi" w:cstheme="minorHAnsi"/>
          <w:sz w:val="22"/>
          <w:szCs w:val="22"/>
        </w:rPr>
        <w:t>zaměstnance</w:t>
      </w:r>
      <w:r w:rsidR="00BD5411">
        <w:rPr>
          <w:rFonts w:asciiTheme="minorHAnsi" w:hAnsiTheme="minorHAnsi" w:cstheme="minorHAnsi"/>
          <w:sz w:val="22"/>
          <w:szCs w:val="22"/>
        </w:rPr>
        <w:t>, zvyš</w:t>
      </w:r>
      <w:r w:rsidR="00CA1CFA">
        <w:rPr>
          <w:rFonts w:asciiTheme="minorHAnsi" w:hAnsiTheme="minorHAnsi" w:cstheme="minorHAnsi"/>
          <w:sz w:val="22"/>
          <w:szCs w:val="22"/>
        </w:rPr>
        <w:t xml:space="preserve">ovat </w:t>
      </w:r>
      <w:r w:rsidR="00BD5411">
        <w:rPr>
          <w:rFonts w:asciiTheme="minorHAnsi" w:hAnsiTheme="minorHAnsi" w:cstheme="minorHAnsi"/>
          <w:sz w:val="22"/>
          <w:szCs w:val="22"/>
        </w:rPr>
        <w:t xml:space="preserve">počet předmětů v AJ, </w:t>
      </w:r>
      <w:r w:rsidR="00CA1CFA">
        <w:rPr>
          <w:rFonts w:asciiTheme="minorHAnsi" w:hAnsiTheme="minorHAnsi" w:cstheme="minorHAnsi"/>
          <w:sz w:val="22"/>
          <w:szCs w:val="22"/>
        </w:rPr>
        <w:t>což časem po</w:t>
      </w:r>
      <w:r w:rsidR="00BD5411">
        <w:rPr>
          <w:rFonts w:asciiTheme="minorHAnsi" w:hAnsiTheme="minorHAnsi" w:cstheme="minorHAnsi"/>
          <w:sz w:val="22"/>
          <w:szCs w:val="22"/>
        </w:rPr>
        <w:t>vede k</w:t>
      </w:r>
      <w:r w:rsidR="00CA1CFA">
        <w:rPr>
          <w:rFonts w:asciiTheme="minorHAnsi" w:hAnsiTheme="minorHAnsi" w:cstheme="minorHAnsi"/>
          <w:sz w:val="22"/>
          <w:szCs w:val="22"/>
        </w:rPr>
        <w:t xml:space="preserve"> zavedení</w:t>
      </w:r>
      <w:r w:rsidR="00BD5411">
        <w:rPr>
          <w:rFonts w:asciiTheme="minorHAnsi" w:hAnsiTheme="minorHAnsi" w:cstheme="minorHAnsi"/>
          <w:sz w:val="22"/>
          <w:szCs w:val="22"/>
        </w:rPr>
        <w:t xml:space="preserve"> oboru </w:t>
      </w:r>
      <w:r w:rsidR="00CA1CFA">
        <w:rPr>
          <w:rFonts w:asciiTheme="minorHAnsi" w:hAnsiTheme="minorHAnsi" w:cstheme="minorHAnsi"/>
          <w:sz w:val="22"/>
          <w:szCs w:val="22"/>
        </w:rPr>
        <w:t xml:space="preserve">v aj </w:t>
      </w:r>
      <w:r w:rsidR="00BD5411">
        <w:rPr>
          <w:rFonts w:asciiTheme="minorHAnsi" w:hAnsiTheme="minorHAnsi" w:cstheme="minorHAnsi"/>
          <w:sz w:val="22"/>
          <w:szCs w:val="22"/>
        </w:rPr>
        <w:t>ART IN CONTEXT, posil</w:t>
      </w:r>
      <w:r w:rsidR="00CA1CFA">
        <w:rPr>
          <w:rFonts w:asciiTheme="minorHAnsi" w:hAnsiTheme="minorHAnsi" w:cstheme="minorHAnsi"/>
          <w:sz w:val="22"/>
          <w:szCs w:val="22"/>
        </w:rPr>
        <w:t>u</w:t>
      </w:r>
      <w:r w:rsidR="00BD5411">
        <w:rPr>
          <w:rFonts w:asciiTheme="minorHAnsi" w:hAnsiTheme="minorHAnsi" w:cstheme="minorHAnsi"/>
          <w:sz w:val="22"/>
          <w:szCs w:val="22"/>
        </w:rPr>
        <w:t xml:space="preserve"> internacionalizace, pedagogick</w:t>
      </w:r>
      <w:r w:rsidR="00CA1CFA">
        <w:rPr>
          <w:rFonts w:asciiTheme="minorHAnsi" w:hAnsiTheme="minorHAnsi" w:cstheme="minorHAnsi"/>
          <w:sz w:val="22"/>
          <w:szCs w:val="22"/>
        </w:rPr>
        <w:t>ou</w:t>
      </w:r>
      <w:r w:rsidR="00BD5411">
        <w:rPr>
          <w:rFonts w:asciiTheme="minorHAnsi" w:hAnsiTheme="minorHAnsi" w:cstheme="minorHAnsi"/>
          <w:sz w:val="22"/>
          <w:szCs w:val="22"/>
        </w:rPr>
        <w:t xml:space="preserve"> mob</w:t>
      </w:r>
      <w:r w:rsidR="00CA1CFA">
        <w:rPr>
          <w:rFonts w:asciiTheme="minorHAnsi" w:hAnsiTheme="minorHAnsi" w:cstheme="minorHAnsi"/>
          <w:sz w:val="22"/>
          <w:szCs w:val="22"/>
        </w:rPr>
        <w:t>i</w:t>
      </w:r>
      <w:r w:rsidR="00BD5411">
        <w:rPr>
          <w:rFonts w:asciiTheme="minorHAnsi" w:hAnsiTheme="minorHAnsi" w:cstheme="minorHAnsi"/>
          <w:sz w:val="22"/>
          <w:szCs w:val="22"/>
        </w:rPr>
        <w:t>li</w:t>
      </w:r>
      <w:r w:rsidR="00CA1CFA">
        <w:rPr>
          <w:rFonts w:asciiTheme="minorHAnsi" w:hAnsiTheme="minorHAnsi" w:cstheme="minorHAnsi"/>
          <w:sz w:val="22"/>
          <w:szCs w:val="22"/>
        </w:rPr>
        <w:t>tu</w:t>
      </w:r>
      <w:r w:rsidR="00BD541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D5411">
        <w:rPr>
          <w:rFonts w:asciiTheme="minorHAnsi" w:hAnsiTheme="minorHAnsi" w:cstheme="minorHAnsi"/>
          <w:sz w:val="22"/>
          <w:szCs w:val="22"/>
        </w:rPr>
        <w:t>alumni</w:t>
      </w:r>
      <w:proofErr w:type="spellEnd"/>
      <w:r w:rsidR="00BD5411">
        <w:rPr>
          <w:rFonts w:asciiTheme="minorHAnsi" w:hAnsiTheme="minorHAnsi" w:cstheme="minorHAnsi"/>
          <w:sz w:val="22"/>
          <w:szCs w:val="22"/>
        </w:rPr>
        <w:t xml:space="preserve"> klub</w:t>
      </w:r>
    </w:p>
    <w:p w14:paraId="34F83766" w14:textId="18420AD4" w:rsidR="00BD5411" w:rsidRDefault="00CA1CFA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D5411">
        <w:rPr>
          <w:rFonts w:asciiTheme="minorHAnsi" w:hAnsiTheme="minorHAnsi" w:cstheme="minorHAnsi"/>
          <w:sz w:val="22"/>
          <w:szCs w:val="22"/>
        </w:rPr>
        <w:t>Aktuální výzva pro doktorandy, uzávěrka do 14.1.</w:t>
      </w:r>
    </w:p>
    <w:p w14:paraId="1FEBCA8B" w14:textId="77777777" w:rsidR="0024211C" w:rsidRDefault="0024211C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11618" w14:textId="09FDB2FC" w:rsidR="00BD5411" w:rsidRDefault="00CF1A5C" w:rsidP="0057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T. Pospiszyl informoval o dvou výběrových řízení na KTDU na částečné pedagogické úvazky pro specialisty</w:t>
      </w:r>
      <w:r w:rsidR="001E48E3">
        <w:rPr>
          <w:rFonts w:asciiTheme="minorHAnsi" w:hAnsiTheme="minorHAnsi" w:cstheme="minorHAnsi"/>
          <w:sz w:val="22"/>
          <w:szCs w:val="22"/>
        </w:rPr>
        <w:t xml:space="preserve"> pro práci s odborným textem</w:t>
      </w:r>
      <w:r w:rsidR="00814483">
        <w:rPr>
          <w:rFonts w:asciiTheme="minorHAnsi" w:hAnsiTheme="minorHAnsi" w:cstheme="minorHAnsi"/>
          <w:sz w:val="22"/>
          <w:szCs w:val="22"/>
        </w:rPr>
        <w:t xml:space="preserve"> (</w:t>
      </w:r>
      <w:r w:rsidR="001E48E3">
        <w:rPr>
          <w:rFonts w:asciiTheme="minorHAnsi" w:hAnsiTheme="minorHAnsi" w:cstheme="minorHAnsi"/>
          <w:sz w:val="22"/>
          <w:szCs w:val="22"/>
        </w:rPr>
        <w:t>pro studenty</w:t>
      </w:r>
      <w:r>
        <w:rPr>
          <w:rFonts w:asciiTheme="minorHAnsi" w:hAnsiTheme="minorHAnsi" w:cstheme="minorHAnsi"/>
          <w:sz w:val="22"/>
          <w:szCs w:val="22"/>
        </w:rPr>
        <w:t xml:space="preserve"> magisterských a doktorských oborů</w:t>
      </w:r>
      <w:r w:rsidR="0081448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 vznesl žádost o přísedícího ze studentské komory (konkurz probíhá 13.1.2021 online). Přihlásila se Jana Svobodová. </w:t>
      </w:r>
    </w:p>
    <w:p w14:paraId="4D000EEE" w14:textId="1649AB3D" w:rsidR="001E48E3" w:rsidRDefault="001E48E3" w:rsidP="001E4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3AF06B" w14:textId="78FF34ED" w:rsidR="001E48E3" w:rsidRDefault="001E48E3" w:rsidP="001E4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D6B38" w14:textId="77777777" w:rsidR="001E48E3" w:rsidRPr="00CF1A5C" w:rsidRDefault="001E48E3" w:rsidP="001E48E3">
      <w:pPr>
        <w:jc w:val="both"/>
        <w:rPr>
          <w:rFonts w:asciiTheme="minorHAnsi" w:hAnsiTheme="minorHAnsi" w:cstheme="minorHAnsi"/>
          <w:b/>
        </w:rPr>
      </w:pPr>
      <w:r w:rsidRPr="00CF1A5C">
        <w:rPr>
          <w:rFonts w:asciiTheme="minorHAnsi" w:hAnsiTheme="minorHAnsi" w:cstheme="minorHAnsi"/>
          <w:b/>
        </w:rPr>
        <w:t>7.     </w:t>
      </w:r>
      <w:r w:rsidRPr="00CF1A5C">
        <w:rPr>
          <w:rFonts w:asciiTheme="minorHAnsi" w:hAnsiTheme="minorHAnsi" w:cstheme="minorHAnsi"/>
          <w:b/>
        </w:rPr>
        <w:tab/>
        <w:t>Prostor pro podněty senátorů a senátorek</w:t>
      </w:r>
    </w:p>
    <w:p w14:paraId="719E63F4" w14:textId="54B72C9E" w:rsidR="001E48E3" w:rsidRDefault="001E48E3" w:rsidP="001E4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378B1C" w14:textId="4F8B85E1" w:rsidR="001E48E3" w:rsidRDefault="001E48E3" w:rsidP="001E48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CF1A5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V</w:t>
      </w:r>
      <w:r w:rsidR="00CF1A5C">
        <w:rPr>
          <w:rFonts w:asciiTheme="minorHAnsi" w:hAnsiTheme="minorHAnsi" w:cstheme="minorHAnsi"/>
          <w:sz w:val="22"/>
          <w:szCs w:val="22"/>
        </w:rPr>
        <w:t xml:space="preserve">ovsová vyjádřila žádost o sdílení </w:t>
      </w:r>
      <w:r w:rsidR="00034BD1">
        <w:rPr>
          <w:rFonts w:asciiTheme="minorHAnsi" w:hAnsiTheme="minorHAnsi" w:cstheme="minorHAnsi"/>
          <w:sz w:val="22"/>
          <w:szCs w:val="22"/>
        </w:rPr>
        <w:t>telefonních</w:t>
      </w:r>
      <w:r w:rsidR="00CF1A5C">
        <w:rPr>
          <w:rFonts w:asciiTheme="minorHAnsi" w:hAnsiTheme="minorHAnsi" w:cstheme="minorHAnsi"/>
          <w:sz w:val="22"/>
          <w:szCs w:val="22"/>
        </w:rPr>
        <w:t xml:space="preserve"> čísel senátorů a senátorek. Nikdo nemá námitek, Š. Krtková je rozešle. </w:t>
      </w:r>
    </w:p>
    <w:p w14:paraId="4483A56E" w14:textId="72ABA5B8" w:rsidR="00004B9E" w:rsidRDefault="00CF1A5C" w:rsidP="001E48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informoval o kooptaci nového člena AS: Jan Šerých z AVU odešel, </w:t>
      </w:r>
      <w:r w:rsidR="00004B9E">
        <w:rPr>
          <w:rFonts w:asciiTheme="minorHAnsi" w:hAnsiTheme="minorHAnsi" w:cstheme="minorHAnsi"/>
          <w:sz w:val="22"/>
          <w:szCs w:val="22"/>
        </w:rPr>
        <w:t xml:space="preserve">podle počtu </w:t>
      </w:r>
      <w:r w:rsidR="00034BD1">
        <w:rPr>
          <w:rFonts w:asciiTheme="minorHAnsi" w:hAnsiTheme="minorHAnsi" w:cstheme="minorHAnsi"/>
          <w:sz w:val="22"/>
          <w:szCs w:val="22"/>
        </w:rPr>
        <w:t>získaných hlasů</w:t>
      </w:r>
      <w:r w:rsidR="00004B9E">
        <w:rPr>
          <w:rFonts w:asciiTheme="minorHAnsi" w:hAnsiTheme="minorHAnsi" w:cstheme="minorHAnsi"/>
          <w:sz w:val="22"/>
          <w:szCs w:val="22"/>
        </w:rPr>
        <w:t xml:space="preserve"> jsou </w:t>
      </w:r>
      <w:r w:rsidR="00814483">
        <w:rPr>
          <w:rFonts w:asciiTheme="minorHAnsi" w:hAnsiTheme="minorHAnsi" w:cstheme="minorHAnsi"/>
          <w:sz w:val="22"/>
          <w:szCs w:val="22"/>
        </w:rPr>
        <w:t>osloveni</w:t>
      </w:r>
      <w:r w:rsidR="00034BD1">
        <w:rPr>
          <w:rFonts w:asciiTheme="minorHAnsi" w:hAnsiTheme="minorHAnsi" w:cstheme="minorHAnsi"/>
          <w:sz w:val="22"/>
          <w:szCs w:val="22"/>
        </w:rPr>
        <w:t xml:space="preserve"> </w:t>
      </w:r>
      <w:r w:rsidR="00004B9E">
        <w:rPr>
          <w:rFonts w:asciiTheme="minorHAnsi" w:hAnsiTheme="minorHAnsi" w:cstheme="minorHAnsi"/>
          <w:sz w:val="22"/>
          <w:szCs w:val="22"/>
        </w:rPr>
        <w:t xml:space="preserve">Adam Pokorný a Tomáš </w:t>
      </w:r>
      <w:proofErr w:type="spellStart"/>
      <w:r w:rsidR="00004B9E">
        <w:rPr>
          <w:rFonts w:asciiTheme="minorHAnsi" w:hAnsiTheme="minorHAnsi" w:cstheme="minorHAnsi"/>
          <w:sz w:val="22"/>
          <w:szCs w:val="22"/>
        </w:rPr>
        <w:t>Džadoň</w:t>
      </w:r>
      <w:proofErr w:type="spellEnd"/>
      <w:r w:rsidR="00004B9E">
        <w:rPr>
          <w:rFonts w:asciiTheme="minorHAnsi" w:hAnsiTheme="minorHAnsi" w:cstheme="minorHAnsi"/>
          <w:sz w:val="22"/>
          <w:szCs w:val="22"/>
        </w:rPr>
        <w:t>, rozhodnout musí los.</w:t>
      </w:r>
    </w:p>
    <w:p w14:paraId="300425B3" w14:textId="6501ACCA" w:rsidR="00004B9E" w:rsidRPr="00004B9E" w:rsidRDefault="00004B9E" w:rsidP="001E48E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04B9E">
        <w:rPr>
          <w:rFonts w:asciiTheme="minorHAnsi" w:hAnsiTheme="minorHAnsi" w:cstheme="minorHAnsi"/>
          <w:i/>
          <w:sz w:val="22"/>
          <w:szCs w:val="22"/>
        </w:rPr>
        <w:t xml:space="preserve">Po skončení zasedání AS se V. </w:t>
      </w:r>
      <w:proofErr w:type="spellStart"/>
      <w:r w:rsidRPr="00004B9E">
        <w:rPr>
          <w:rFonts w:asciiTheme="minorHAnsi" w:hAnsiTheme="minorHAnsi" w:cstheme="minorHAnsi"/>
          <w:i/>
          <w:sz w:val="22"/>
          <w:szCs w:val="22"/>
        </w:rPr>
        <w:t>Janoščík</w:t>
      </w:r>
      <w:proofErr w:type="spellEnd"/>
      <w:r w:rsidRPr="00004B9E">
        <w:rPr>
          <w:rFonts w:asciiTheme="minorHAnsi" w:hAnsiTheme="minorHAnsi" w:cstheme="minorHAnsi"/>
          <w:i/>
          <w:sz w:val="22"/>
          <w:szCs w:val="22"/>
        </w:rPr>
        <w:t xml:space="preserve"> a Š. Krtková sešli a losem byl vybrán nový člen AS: Tomáš </w:t>
      </w:r>
      <w:proofErr w:type="spellStart"/>
      <w:r w:rsidRPr="00004B9E">
        <w:rPr>
          <w:rFonts w:asciiTheme="minorHAnsi" w:hAnsiTheme="minorHAnsi" w:cstheme="minorHAnsi"/>
          <w:i/>
          <w:sz w:val="22"/>
          <w:szCs w:val="22"/>
        </w:rPr>
        <w:t>Džadoň</w:t>
      </w:r>
      <w:proofErr w:type="spellEnd"/>
      <w:r w:rsidRPr="00004B9E">
        <w:rPr>
          <w:rFonts w:asciiTheme="minorHAnsi" w:hAnsiTheme="minorHAnsi" w:cstheme="minorHAnsi"/>
          <w:i/>
          <w:sz w:val="22"/>
          <w:szCs w:val="22"/>
        </w:rPr>
        <w:t>.</w:t>
      </w:r>
    </w:p>
    <w:p w14:paraId="6E22CBD8" w14:textId="44521329" w:rsidR="00970E47" w:rsidRDefault="00004B9E" w:rsidP="001E48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M. Topolčanská navrhuje dát na vědomí vedení, že AS je tu i pro rychlejší feedback a pohotovostní agendu (zasedání </w:t>
      </w:r>
      <w:r w:rsidR="00034BD1">
        <w:rPr>
          <w:rFonts w:asciiTheme="minorHAnsi" w:hAnsiTheme="minorHAnsi" w:cstheme="minorHAnsi"/>
          <w:sz w:val="22"/>
          <w:szCs w:val="22"/>
        </w:rPr>
        <w:t xml:space="preserve">AS </w:t>
      </w:r>
      <w:r>
        <w:rPr>
          <w:rFonts w:asciiTheme="minorHAnsi" w:hAnsiTheme="minorHAnsi" w:cstheme="minorHAnsi"/>
          <w:sz w:val="22"/>
          <w:szCs w:val="22"/>
        </w:rPr>
        <w:t>se konají p</w:t>
      </w:r>
      <w:r w:rsidR="00034BD1">
        <w:rPr>
          <w:rFonts w:asciiTheme="minorHAnsi" w:hAnsiTheme="minorHAnsi" w:cstheme="minorHAnsi"/>
          <w:sz w:val="22"/>
          <w:szCs w:val="22"/>
        </w:rPr>
        <w:t>řed</w:t>
      </w:r>
      <w:r>
        <w:rPr>
          <w:rFonts w:asciiTheme="minorHAnsi" w:hAnsiTheme="minorHAnsi" w:cstheme="minorHAnsi"/>
          <w:sz w:val="22"/>
          <w:szCs w:val="22"/>
        </w:rPr>
        <w:t xml:space="preserve"> pedagogick</w:t>
      </w:r>
      <w:r w:rsidR="00034BD1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>m plén</w:t>
      </w:r>
      <w:r w:rsidR="00034BD1">
        <w:rPr>
          <w:rFonts w:asciiTheme="minorHAnsi" w:hAnsiTheme="minorHAnsi" w:cstheme="minorHAnsi"/>
          <w:sz w:val="22"/>
          <w:szCs w:val="22"/>
        </w:rPr>
        <w:t xml:space="preserve">em, což </w:t>
      </w:r>
      <w:r>
        <w:rPr>
          <w:rFonts w:asciiTheme="minorHAnsi" w:hAnsiTheme="minorHAnsi" w:cstheme="minorHAnsi"/>
          <w:sz w:val="22"/>
          <w:szCs w:val="22"/>
        </w:rPr>
        <w:t>znemožňuje AS rychlé reakce</w:t>
      </w:r>
      <w:r w:rsidR="00034BD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AS je jen informován, nechce být i v jiné roli?  </w:t>
      </w:r>
    </w:p>
    <w:p w14:paraId="12509792" w14:textId="5033983A" w:rsidR="00004B9E" w:rsidRDefault="00004B9E" w:rsidP="001E48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M. Vovsová navrhuje poskytnout studentům zápisy z porad vedení. 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každém zasedání AS novinky od vedení shrnuje. </w:t>
      </w:r>
    </w:p>
    <w:p w14:paraId="62CF7469" w14:textId="29755FD0" w:rsidR="00034BD1" w:rsidRDefault="00970E47" w:rsidP="00004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004B9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Kuklíková</w:t>
      </w:r>
      <w:r w:rsidR="00004B9E">
        <w:rPr>
          <w:rFonts w:asciiTheme="minorHAnsi" w:hAnsiTheme="minorHAnsi" w:cstheme="minorHAnsi"/>
          <w:sz w:val="22"/>
          <w:szCs w:val="22"/>
        </w:rPr>
        <w:t xml:space="preserve"> vznesla </w:t>
      </w:r>
      <w:r>
        <w:rPr>
          <w:rFonts w:asciiTheme="minorHAnsi" w:hAnsiTheme="minorHAnsi" w:cstheme="minorHAnsi"/>
          <w:sz w:val="22"/>
          <w:szCs w:val="22"/>
        </w:rPr>
        <w:t>dotaz na sociální stipendia</w:t>
      </w:r>
      <w:r w:rsidR="00004B9E">
        <w:rPr>
          <w:rFonts w:asciiTheme="minorHAnsi" w:hAnsiTheme="minorHAnsi" w:cstheme="minorHAnsi"/>
          <w:sz w:val="22"/>
          <w:szCs w:val="22"/>
        </w:rPr>
        <w:t xml:space="preserve">. Odpověď: je to v gesci jednotlivých ateliérů. </w:t>
      </w:r>
    </w:p>
    <w:p w14:paraId="16E96FFA" w14:textId="1BB5E3CA" w:rsidR="00034BD1" w:rsidRDefault="00034BD1" w:rsidP="00004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proofErr w:type="spellStart"/>
      <w:r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>
        <w:rPr>
          <w:rFonts w:asciiTheme="minorHAnsi" w:hAnsiTheme="minorHAnsi" w:cstheme="minorHAnsi"/>
          <w:sz w:val="22"/>
          <w:szCs w:val="22"/>
        </w:rPr>
        <w:t>: kdybyste potřebovali účast někoho z vedení, informujte mne.</w:t>
      </w:r>
    </w:p>
    <w:p w14:paraId="58E37AC5" w14:textId="0B9E40D8" w:rsidR="00034BD1" w:rsidRDefault="00034BD1" w:rsidP="00004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M. Fischer: na příštím zasedání AS by se měl schvalovat strategický záměr. Kdybychom dostali návrh pozdě, navrhuje posunout zasedání AS o týden. T. Pospiszyl informuje, že materiál existuje, </w:t>
      </w:r>
      <w:r w:rsidR="00B95FBE">
        <w:rPr>
          <w:rFonts w:asciiTheme="minorHAnsi" w:hAnsiTheme="minorHAnsi" w:cstheme="minorHAnsi"/>
          <w:sz w:val="22"/>
          <w:szCs w:val="22"/>
        </w:rPr>
        <w:t xml:space="preserve">nemělo by být </w:t>
      </w:r>
      <w:r>
        <w:rPr>
          <w:rFonts w:asciiTheme="minorHAnsi" w:hAnsiTheme="minorHAnsi" w:cstheme="minorHAnsi"/>
          <w:sz w:val="22"/>
          <w:szCs w:val="22"/>
        </w:rPr>
        <w:t>třeba zasedání posouvat.</w:t>
      </w:r>
    </w:p>
    <w:p w14:paraId="512A6460" w14:textId="6259A2C5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64EFD" w14:textId="09D0F736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8880B" w14:textId="4C77D507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44EE0" w14:textId="6DC2BF57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34FE2" w14:textId="428C84DE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2047A" w14:textId="4B8E9003" w:rsidR="00B95FBE" w:rsidRDefault="00B95FBE" w:rsidP="00004B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Zapsala Šárka Krtková, </w:t>
      </w:r>
      <w:r w:rsidR="00244229">
        <w:rPr>
          <w:rFonts w:asciiTheme="minorHAnsi" w:hAnsiTheme="minorHAnsi" w:cstheme="minorHAnsi"/>
          <w:sz w:val="22"/>
          <w:szCs w:val="22"/>
        </w:rPr>
        <w:t>14.1.2021</w:t>
      </w:r>
    </w:p>
    <w:p w14:paraId="3A969F34" w14:textId="77777777" w:rsidR="00004B9E" w:rsidRDefault="00004B9E" w:rsidP="00004B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3CA9A" w14:textId="0C03DF20" w:rsidR="00970E47" w:rsidRDefault="00970E47" w:rsidP="001E4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AF7E7" w14:textId="77777777" w:rsidR="00970E47" w:rsidRPr="001E48E3" w:rsidRDefault="00970E47" w:rsidP="001E48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0D237" w14:textId="77777777" w:rsidR="0024211C" w:rsidRPr="00576854" w:rsidRDefault="0024211C" w:rsidP="0057685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4211C" w:rsidRPr="00576854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C0CF" w14:textId="77777777" w:rsidR="00A509CF" w:rsidRDefault="00A509CF" w:rsidP="00874788">
      <w:r>
        <w:separator/>
      </w:r>
    </w:p>
  </w:endnote>
  <w:endnote w:type="continuationSeparator" w:id="0">
    <w:p w14:paraId="34E36933" w14:textId="77777777" w:rsidR="00A509CF" w:rsidRDefault="00A509CF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576854" w:rsidRPr="00B7668A" w:rsidRDefault="00576854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576854" w:rsidRPr="00B7668A" w:rsidRDefault="00576854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576854" w:rsidRPr="00B7668A" w:rsidRDefault="00576854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576854" w:rsidRPr="0093300F" w:rsidRDefault="00576854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4EE7" w14:textId="77777777" w:rsidR="00A509CF" w:rsidRDefault="00A509CF" w:rsidP="00874788">
      <w:r>
        <w:separator/>
      </w:r>
    </w:p>
  </w:footnote>
  <w:footnote w:type="continuationSeparator" w:id="0">
    <w:p w14:paraId="679084A6" w14:textId="77777777" w:rsidR="00A509CF" w:rsidRDefault="00A509CF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576854" w:rsidRDefault="00576854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576854" w:rsidRDefault="005768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F73"/>
    <w:multiLevelType w:val="hybridMultilevel"/>
    <w:tmpl w:val="24482EF4"/>
    <w:lvl w:ilvl="0" w:tplc="3F0063C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17C6"/>
    <w:multiLevelType w:val="hybridMultilevel"/>
    <w:tmpl w:val="C5F041A2"/>
    <w:lvl w:ilvl="0" w:tplc="A44C8C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C79"/>
    <w:multiLevelType w:val="hybridMultilevel"/>
    <w:tmpl w:val="F8404258"/>
    <w:lvl w:ilvl="0" w:tplc="15222EE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C301C"/>
    <w:multiLevelType w:val="hybridMultilevel"/>
    <w:tmpl w:val="4B9E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3EA5"/>
    <w:multiLevelType w:val="hybridMultilevel"/>
    <w:tmpl w:val="4054550A"/>
    <w:lvl w:ilvl="0" w:tplc="F79A7E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7076C"/>
    <w:multiLevelType w:val="hybridMultilevel"/>
    <w:tmpl w:val="1954348A"/>
    <w:lvl w:ilvl="0" w:tplc="3564A2D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4091"/>
    <w:multiLevelType w:val="hybridMultilevel"/>
    <w:tmpl w:val="C4AA5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2A6D"/>
    <w:multiLevelType w:val="hybridMultilevel"/>
    <w:tmpl w:val="57BAE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0D6E"/>
    <w:rsid w:val="00003B2E"/>
    <w:rsid w:val="00004B9E"/>
    <w:rsid w:val="00004C35"/>
    <w:rsid w:val="00024913"/>
    <w:rsid w:val="00025CEB"/>
    <w:rsid w:val="00034BD1"/>
    <w:rsid w:val="000455F7"/>
    <w:rsid w:val="00061C26"/>
    <w:rsid w:val="00062B5A"/>
    <w:rsid w:val="00082B63"/>
    <w:rsid w:val="000A4D2C"/>
    <w:rsid w:val="000E1CA5"/>
    <w:rsid w:val="000E50D7"/>
    <w:rsid w:val="000F35E6"/>
    <w:rsid w:val="001224F8"/>
    <w:rsid w:val="001323D6"/>
    <w:rsid w:val="001376E6"/>
    <w:rsid w:val="001658AE"/>
    <w:rsid w:val="00171306"/>
    <w:rsid w:val="001A0E01"/>
    <w:rsid w:val="001A3EF1"/>
    <w:rsid w:val="001B42F5"/>
    <w:rsid w:val="001D4E7F"/>
    <w:rsid w:val="001E4652"/>
    <w:rsid w:val="001E48E3"/>
    <w:rsid w:val="002167FB"/>
    <w:rsid w:val="0022759F"/>
    <w:rsid w:val="002313A2"/>
    <w:rsid w:val="0024211C"/>
    <w:rsid w:val="00244229"/>
    <w:rsid w:val="00267ED0"/>
    <w:rsid w:val="00291DE2"/>
    <w:rsid w:val="00291E70"/>
    <w:rsid w:val="00292155"/>
    <w:rsid w:val="00295CC1"/>
    <w:rsid w:val="002A01B6"/>
    <w:rsid w:val="002A1C68"/>
    <w:rsid w:val="002C4001"/>
    <w:rsid w:val="002D00C4"/>
    <w:rsid w:val="002D1BB4"/>
    <w:rsid w:val="002E27E0"/>
    <w:rsid w:val="00303941"/>
    <w:rsid w:val="00303B91"/>
    <w:rsid w:val="00336DF7"/>
    <w:rsid w:val="0036296C"/>
    <w:rsid w:val="00366D82"/>
    <w:rsid w:val="003A4466"/>
    <w:rsid w:val="003B621D"/>
    <w:rsid w:val="003D6C67"/>
    <w:rsid w:val="00406EE2"/>
    <w:rsid w:val="00415E76"/>
    <w:rsid w:val="004303AC"/>
    <w:rsid w:val="0043167C"/>
    <w:rsid w:val="00433491"/>
    <w:rsid w:val="00450B42"/>
    <w:rsid w:val="00456617"/>
    <w:rsid w:val="004600A2"/>
    <w:rsid w:val="0046695E"/>
    <w:rsid w:val="00472CDF"/>
    <w:rsid w:val="004944DD"/>
    <w:rsid w:val="004A3286"/>
    <w:rsid w:val="004A32BB"/>
    <w:rsid w:val="004B02C0"/>
    <w:rsid w:val="004B4213"/>
    <w:rsid w:val="004C637A"/>
    <w:rsid w:val="004D7E6C"/>
    <w:rsid w:val="004F2635"/>
    <w:rsid w:val="00531EF4"/>
    <w:rsid w:val="005446E4"/>
    <w:rsid w:val="00544FAC"/>
    <w:rsid w:val="00546729"/>
    <w:rsid w:val="00561C49"/>
    <w:rsid w:val="0056302B"/>
    <w:rsid w:val="00566F39"/>
    <w:rsid w:val="00567C87"/>
    <w:rsid w:val="0057091E"/>
    <w:rsid w:val="00576854"/>
    <w:rsid w:val="005B6F4A"/>
    <w:rsid w:val="005E1AFC"/>
    <w:rsid w:val="005F75DA"/>
    <w:rsid w:val="005F7FD4"/>
    <w:rsid w:val="00633CB6"/>
    <w:rsid w:val="006431BE"/>
    <w:rsid w:val="00646232"/>
    <w:rsid w:val="00646AD1"/>
    <w:rsid w:val="00680DAA"/>
    <w:rsid w:val="006874EE"/>
    <w:rsid w:val="006973A3"/>
    <w:rsid w:val="006B0CA5"/>
    <w:rsid w:val="006D628F"/>
    <w:rsid w:val="006E1204"/>
    <w:rsid w:val="006E3358"/>
    <w:rsid w:val="006F2AB5"/>
    <w:rsid w:val="00731417"/>
    <w:rsid w:val="00743360"/>
    <w:rsid w:val="00765856"/>
    <w:rsid w:val="00767843"/>
    <w:rsid w:val="0077070C"/>
    <w:rsid w:val="0077738E"/>
    <w:rsid w:val="00784373"/>
    <w:rsid w:val="007D20BD"/>
    <w:rsid w:val="007E199E"/>
    <w:rsid w:val="00804F57"/>
    <w:rsid w:val="00814483"/>
    <w:rsid w:val="008439A5"/>
    <w:rsid w:val="008745D2"/>
    <w:rsid w:val="00874788"/>
    <w:rsid w:val="008937DB"/>
    <w:rsid w:val="008B00AF"/>
    <w:rsid w:val="008B368F"/>
    <w:rsid w:val="008B7905"/>
    <w:rsid w:val="008E3BD3"/>
    <w:rsid w:val="008F7196"/>
    <w:rsid w:val="0093300F"/>
    <w:rsid w:val="00970E47"/>
    <w:rsid w:val="0099431F"/>
    <w:rsid w:val="009B5372"/>
    <w:rsid w:val="009B7976"/>
    <w:rsid w:val="009E1CFD"/>
    <w:rsid w:val="00A065CB"/>
    <w:rsid w:val="00A1342F"/>
    <w:rsid w:val="00A14149"/>
    <w:rsid w:val="00A26529"/>
    <w:rsid w:val="00A3188E"/>
    <w:rsid w:val="00A32DEF"/>
    <w:rsid w:val="00A509CF"/>
    <w:rsid w:val="00A52F7F"/>
    <w:rsid w:val="00A95B9D"/>
    <w:rsid w:val="00AB1F77"/>
    <w:rsid w:val="00AC27D9"/>
    <w:rsid w:val="00AD5E56"/>
    <w:rsid w:val="00B055D2"/>
    <w:rsid w:val="00B224A3"/>
    <w:rsid w:val="00B35618"/>
    <w:rsid w:val="00B47EF2"/>
    <w:rsid w:val="00B52706"/>
    <w:rsid w:val="00B555BD"/>
    <w:rsid w:val="00B7668A"/>
    <w:rsid w:val="00B8205F"/>
    <w:rsid w:val="00B8344F"/>
    <w:rsid w:val="00B948C6"/>
    <w:rsid w:val="00B95FBE"/>
    <w:rsid w:val="00BA2057"/>
    <w:rsid w:val="00BA42F8"/>
    <w:rsid w:val="00BA52C1"/>
    <w:rsid w:val="00BA53BC"/>
    <w:rsid w:val="00BB3B98"/>
    <w:rsid w:val="00BD1692"/>
    <w:rsid w:val="00BD5411"/>
    <w:rsid w:val="00BE373A"/>
    <w:rsid w:val="00C34466"/>
    <w:rsid w:val="00C350A8"/>
    <w:rsid w:val="00C42AA2"/>
    <w:rsid w:val="00C47CB1"/>
    <w:rsid w:val="00C60ADF"/>
    <w:rsid w:val="00CA1CFA"/>
    <w:rsid w:val="00CA3F77"/>
    <w:rsid w:val="00CA7B70"/>
    <w:rsid w:val="00CE22B5"/>
    <w:rsid w:val="00CF1A5C"/>
    <w:rsid w:val="00D1612F"/>
    <w:rsid w:val="00D20519"/>
    <w:rsid w:val="00D2097D"/>
    <w:rsid w:val="00D4096C"/>
    <w:rsid w:val="00D567F2"/>
    <w:rsid w:val="00D64383"/>
    <w:rsid w:val="00D82A99"/>
    <w:rsid w:val="00DA3B4B"/>
    <w:rsid w:val="00DB33D4"/>
    <w:rsid w:val="00DC18F4"/>
    <w:rsid w:val="00DE1C5F"/>
    <w:rsid w:val="00DF668D"/>
    <w:rsid w:val="00E010A5"/>
    <w:rsid w:val="00E01634"/>
    <w:rsid w:val="00E21411"/>
    <w:rsid w:val="00E5181A"/>
    <w:rsid w:val="00E6279C"/>
    <w:rsid w:val="00E65BA0"/>
    <w:rsid w:val="00E92827"/>
    <w:rsid w:val="00EA0823"/>
    <w:rsid w:val="00EA7EDC"/>
    <w:rsid w:val="00EB266E"/>
    <w:rsid w:val="00ED173A"/>
    <w:rsid w:val="00F01174"/>
    <w:rsid w:val="00F13E81"/>
    <w:rsid w:val="00F76483"/>
    <w:rsid w:val="00FF04E3"/>
    <w:rsid w:val="00FF2A3C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336DF7"/>
  </w:style>
  <w:style w:type="paragraph" w:styleId="Bezmezer">
    <w:name w:val="No Spacing"/>
    <w:uiPriority w:val="1"/>
    <w:qFormat/>
    <w:rsid w:val="0045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6966</Characters>
  <Application>Microsoft Office Word</Application>
  <DocSecurity>4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Akademie výtvarných umění v Praze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Krtkova</dc:creator>
  <cp:keywords/>
  <dc:description/>
  <cp:lastModifiedBy>Sarka Krtkova</cp:lastModifiedBy>
  <cp:revision>2</cp:revision>
  <cp:lastPrinted>2019-10-29T08:35:00Z</cp:lastPrinted>
  <dcterms:created xsi:type="dcterms:W3CDTF">2021-02-17T10:28:00Z</dcterms:created>
  <dcterms:modified xsi:type="dcterms:W3CDTF">2021-02-17T10:28:00Z</dcterms:modified>
</cp:coreProperties>
</file>